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FDD" w:rsidRPr="00E428F1" w:rsidRDefault="003F1FDD" w:rsidP="00A16F5D">
      <w:pPr>
        <w:spacing w:after="120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CD4BF4" wp14:editId="06E7ADFB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19050" t="14605" r="19050" b="1397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1FDD" w:rsidRDefault="003F1FDD" w:rsidP="003F1FDD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</w:t>
                            </w:r>
                          </w:p>
                          <w:p w:rsidR="003F1FDD" w:rsidRPr="00C03376" w:rsidRDefault="003667E0" w:rsidP="003F1FDD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>Winter</w:t>
                            </w:r>
                            <w:r w:rsidR="001C2FBA">
                              <w:rPr>
                                <w:rFonts w:ascii="Copperplate Gothic Bold" w:hAnsi="Copperplate Gothic Bold"/>
                                <w:sz w:val="32"/>
                              </w:rPr>
                              <w:t>-2016</w:t>
                            </w:r>
                          </w:p>
                          <w:p w:rsidR="003F1FDD" w:rsidRDefault="00211DA3" w:rsidP="003667E0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</w:rPr>
                              <w:t xml:space="preserve">Saturday,  </w:t>
                            </w:r>
                            <w:r w:rsidR="003667E0">
                              <w:rPr>
                                <w:rFonts w:ascii="Copperplate Gothic Bold" w:hAnsi="Copperplate Gothic Bold"/>
                              </w:rPr>
                              <w:t>December 17</w:t>
                            </w:r>
                            <w:r w:rsidR="001C2FBA">
                              <w:rPr>
                                <w:rFonts w:ascii="Copperplate Gothic Bold" w:hAnsi="Copperplate Gothic Bold"/>
                              </w:rPr>
                              <w:t>, 2016</w:t>
                            </w:r>
                          </w:p>
                          <w:p w:rsidR="003F1FDD" w:rsidRPr="00905C83" w:rsidRDefault="003F1FDD" w:rsidP="00211DA3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</w:p>
                          <w:p w:rsidR="003F1FDD" w:rsidRPr="00905C83" w:rsidRDefault="003F1FDD" w:rsidP="003F1FDD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CD4BF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14.25pt;margin-top:2.8pt;width:475.5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GrKwIAAFQEAAAOAAAAZHJzL2Uyb0RvYy54bWysVNtu2zAMfR+wfxD0vtjJkiw14hRdugwD&#10;ugvQ7gMUWY6FyaJGKbGzry8lp2l2exmmB0EUqUPykNTyum8NOyj0GmzJx6OcM2UlVNruSv71YfNq&#10;wZkPwlbCgFUlPyrPr1cvXyw7V6gJNGAqhYxArC86V/ImBFdkmZeNaoUfgVOWlDVgKwKJuMsqFB2h&#10;tyab5Pk86wArhyCV93R7Oyj5KuHXtZLhc117FZgpOcUW0o5p38Y9Wy1FsUPhGi1PYYh/iKIV2pLT&#10;M9StCILtUf8G1WqJ4KEOIwltBnWtpUo5UDbj/Jds7hvhVMqFyPHuTJP/f7Dy0+ELMl2VfM6ZFS2V&#10;6EH1gb2Fns0jO53zBRndOzILPV1TlVOm3t2B/OaZhXUj7E7dIELXKFFRdOP4Mrt4OuD4CLLtPkJF&#10;bsQ+QALqa2wjdUQGI3Sq0vFcmRiKpMt5/nqxmJFKkm48H19NSIg+RPH03KEP7xW0LB5KjlT6BC8O&#10;dz4Mpk8m0ZsHo6uNNiYJuNuuDbKDoDbZpHVC/8nMWNaVfDKb5vlAwV8x8rT+hNHqQA1vdFvyxdlI&#10;FJG4d7aiOEURhDbDmdIz9sRkJG+gMfTbngwjvVuojsQpwtDYNIh0aAB/cNZRU5fcf98LVJyZD5bq&#10;cjWeTuMUJGE6ezMhAS8120uNsJKgSi4DcjYI6zDMzt6h3jXka+gFCzdUzVonnp/jOkVOrZsqdRqz&#10;OBuXcrJ6/gxWjwAAAP//AwBQSwMEFAAGAAgAAAAhAM3PEpbeAAAACQEAAA8AAABkcnMvZG93bnJl&#10;di54bWxMjzFPwzAUhHck/oP1KrG1Ti0lakKcqkJiqVhokWB8id04JH4OsdOGf4+ZYDzd6e67cr/Y&#10;gV315DtHErabBJimxqmOWglv5+f1DpgPSAoHR1rCt/awr+7vSiyUu9Grvp5Cy2IJ+QIlmBDGgnPf&#10;GG3Rb9yoKXoXN1kMUU4tVxPeYrkduEiSjFvsKC4YHPWT0U1/mq2E/LLtP/Lc1O9fL2c8Hue+ST97&#10;KR9Wy+ERWNBL+AvDL35Ehyoy1W4m5dkgYS12aYxKSDNg0c+FiLqWILIkA16V/P+D6gcAAP//AwBQ&#10;SwECLQAUAAYACAAAACEAtoM4kv4AAADhAQAAEwAAAAAAAAAAAAAAAAAAAAAAW0NvbnRlbnRfVHlw&#10;ZXNdLnhtbFBLAQItABQABgAIAAAAIQA4/SH/1gAAAJQBAAALAAAAAAAAAAAAAAAAAC8BAABfcmVs&#10;cy8ucmVsc1BLAQItABQABgAIAAAAIQBwBEGrKwIAAFQEAAAOAAAAAAAAAAAAAAAAAC4CAABkcnMv&#10;ZTJvRG9jLnhtbFBLAQItABQABgAIAAAAIQDNzxKW3gAAAAkBAAAPAAAAAAAAAAAAAAAAAIUEAABk&#10;cnMvZG93bnJldi54bWxQSwUGAAAAAAQABADzAAAAkAUAAAAA&#10;" strokeweight="2pt">
                <v:textbox>
                  <w:txbxContent>
                    <w:p w:rsidR="003F1FDD" w:rsidRDefault="003F1FDD" w:rsidP="003F1FDD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</w:t>
                      </w:r>
                    </w:p>
                    <w:p w:rsidR="003F1FDD" w:rsidRPr="00C03376" w:rsidRDefault="003667E0" w:rsidP="003F1FDD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>Winter</w:t>
                      </w:r>
                      <w:r w:rsidR="001C2FBA">
                        <w:rPr>
                          <w:rFonts w:ascii="Copperplate Gothic Bold" w:hAnsi="Copperplate Gothic Bold"/>
                          <w:sz w:val="32"/>
                        </w:rPr>
                        <w:t>-2016</w:t>
                      </w:r>
                    </w:p>
                    <w:p w:rsidR="003F1FDD" w:rsidRDefault="00211DA3" w:rsidP="003667E0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  <w:r>
                        <w:rPr>
                          <w:rFonts w:ascii="Copperplate Gothic Bold" w:hAnsi="Copperplate Gothic Bold"/>
                        </w:rPr>
                        <w:t xml:space="preserve">Saturday,  </w:t>
                      </w:r>
                      <w:r w:rsidR="003667E0">
                        <w:rPr>
                          <w:rFonts w:ascii="Copperplate Gothic Bold" w:hAnsi="Copperplate Gothic Bold"/>
                        </w:rPr>
                        <w:t>December 17</w:t>
                      </w:r>
                      <w:bookmarkStart w:id="1" w:name="_GoBack"/>
                      <w:bookmarkEnd w:id="1"/>
                      <w:r w:rsidR="001C2FBA">
                        <w:rPr>
                          <w:rFonts w:ascii="Copperplate Gothic Bold" w:hAnsi="Copperplate Gothic Bold"/>
                        </w:rPr>
                        <w:t>, 2016</w:t>
                      </w:r>
                    </w:p>
                    <w:p w:rsidR="003F1FDD" w:rsidRPr="00905C83" w:rsidRDefault="003F1FDD" w:rsidP="00211DA3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</w:p>
                    <w:p w:rsidR="003F1FDD" w:rsidRPr="00905C83" w:rsidRDefault="003F1FDD" w:rsidP="003F1FDD">
                      <w:pPr>
                        <w:jc w:val="center"/>
                        <w:rPr>
                          <w:rFonts w:ascii="Copperplate Gothic Bold" w:hAnsi="Copperplate Gothic Bold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428F1">
        <w:rPr>
          <w:rFonts w:asciiTheme="majorBidi" w:hAnsiTheme="majorBidi" w:cstheme="majorBidi"/>
          <w:sz w:val="24"/>
          <w:szCs w:val="24"/>
        </w:rPr>
        <w:t>A</w:t>
      </w:r>
    </w:p>
    <w:p w:rsidR="003F1FDD" w:rsidRPr="00E428F1" w:rsidRDefault="003F1FDD" w:rsidP="00A16F5D">
      <w:pPr>
        <w:spacing w:after="120"/>
        <w:rPr>
          <w:rFonts w:asciiTheme="majorBidi" w:hAnsiTheme="majorBidi" w:cstheme="majorBidi"/>
          <w:sz w:val="24"/>
          <w:szCs w:val="24"/>
        </w:rPr>
      </w:pPr>
    </w:p>
    <w:p w:rsidR="003F1FDD" w:rsidRPr="00E428F1" w:rsidRDefault="003F1FDD" w:rsidP="00A16F5D">
      <w:pPr>
        <w:spacing w:after="120"/>
        <w:rPr>
          <w:rFonts w:asciiTheme="majorBidi" w:hAnsiTheme="majorBidi" w:cstheme="majorBidi"/>
          <w:sz w:val="24"/>
          <w:szCs w:val="24"/>
        </w:rPr>
      </w:pPr>
    </w:p>
    <w:p w:rsidR="00C80B2B" w:rsidRPr="00E428F1" w:rsidRDefault="003F1FDD" w:rsidP="00C80B2B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0A1D9A" wp14:editId="7C1E3EE2">
                <wp:simplePos x="0" y="0"/>
                <wp:positionH relativeFrom="column">
                  <wp:posOffset>-180975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9685" r="19050" b="1841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1FDD" w:rsidRDefault="003F1FDD" w:rsidP="003F1FDD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Student Name:</w:t>
                            </w:r>
                          </w:p>
                          <w:p w:rsidR="003F1FDD" w:rsidRDefault="003F1FDD" w:rsidP="003F1FDD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Registration Number:</w:t>
                            </w:r>
                          </w:p>
                          <w:p w:rsidR="003F1FDD" w:rsidRDefault="003F1FDD" w:rsidP="003F1FDD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Exam Center:</w:t>
                            </w:r>
                          </w:p>
                          <w:p w:rsidR="003F1FDD" w:rsidRDefault="003F1FDD" w:rsidP="003F1FDD"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  <w:p w:rsidR="003F1FDD" w:rsidRDefault="003F1FDD" w:rsidP="003F1FDD">
                            <w:pPr>
                              <w:jc w:val="center"/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0A1D9A" id="Text Box 5" o:spid="_x0000_s1027" type="#_x0000_t202" style="position:absolute;left:0;text-align:left;margin-left:-14.25pt;margin-top:97.65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N2eLAIAAFsEAAAOAAAAZHJzL2Uyb0RvYy54bWysVNuO2jAQfa/Uf7D8XhIQUIgIqy1bqkrb&#10;i7TbDzCOQ6w6HndsSOjXd+ywLNpWfaiaB8vjGR/PnDOT1U3fGnZU6DXYko9HOWfKSqi03Zf82+P2&#10;zYIzH4SthAGrSn5Snt+sX79ada5QE2jAVAoZgVhfdK7kTQiuyDIvG9UKPwKnLDlrwFYEMnGfVSg6&#10;Qm9NNsnzedYBVg5BKu/p9G5w8nXCr2slw5e69iowU3LKLaQV07qLa7ZeiWKPwjVantMQ/5BFK7Sl&#10;Ry9QdyIIdkD9G1SrJYKHOowktBnUtZYq1UDVjPMX1Tw0wqlUC5Hj3YUm//9g5efjV2S6KvmMMyta&#10;kuhR9YG9g57NIjud8wUFPTgKCz0dk8qpUu/uQX73zMKmEXavbhGha5SoKLtxvJldXR1wfATZdZ+g&#10;omfEIUAC6mtsI3VEBiN0Uul0USamIulwsljO5jm5JPnG8/FyMkvaZaJ4uu7Qhw8KWhY3JUeSPsGL&#10;470PMR1RPIXE1zwYXW21McnA/W5jkB0Ftck2famCF2HGso5ymU0pk79j5On7E0arAzW80W3JF5cg&#10;UUTi3tsqtWMQ2gx7ytnYM5ORvIHG0O/6JFmiObK8g+pE1CIM/U3zSJsG8CdnHfV2yf2Pg0DFmflo&#10;SZ7leDqNw5CM6ezthAy89uyuPcJKgiq5DMjZYGzCMEIHh3rf0FtDS1i4JVFrneh+zutcAHVwUuE8&#10;bXFEru0U9fxPWP8CAAD//wMAUEsDBBQABgAIAAAAIQCwDv0b4QAAAAsBAAAPAAAAZHJzL2Rvd25y&#10;ZXYueG1sTI9BT4NAEIXvJv6HzZh4a5dS0YIsjTHx0nixNdHjwG4BYWeRXVr8946nepuZ9/Lme/l2&#10;tr04mdG3jhSslhEIQ5XTLdUK3g8viw0IH5A09o6Mgh/jYVtcX+WYaXemN3Pah1pwCPkMFTQhDJmU&#10;vmqMRb90gyHWjm60GHgda6lHPHO47WUcRffSYkv8ocHBPDem6vaTVZAeV91nmjblx/frAXe7qauS&#10;r06p25v56RFEMHO4mOEPn9GhYKbSTaS96BUs4k3CVhbSZA2CHXfxA19KHpJoDbLI5f8OxS8AAAD/&#10;/wMAUEsBAi0AFAAGAAgAAAAhALaDOJL+AAAA4QEAABMAAAAAAAAAAAAAAAAAAAAAAFtDb250ZW50&#10;X1R5cGVzXS54bWxQSwECLQAUAAYACAAAACEAOP0h/9YAAACUAQAACwAAAAAAAAAAAAAAAAAvAQAA&#10;X3JlbHMvLnJlbHNQSwECLQAUAAYACAAAACEAPrTdniwCAABbBAAADgAAAAAAAAAAAAAAAAAuAgAA&#10;ZHJzL2Uyb0RvYy54bWxQSwECLQAUAAYACAAAACEAsA79G+EAAAALAQAADwAAAAAAAAAAAAAAAACG&#10;BAAAZHJzL2Rvd25yZXYueG1sUEsFBgAAAAAEAAQA8wAAAJQFAAAAAA==&#10;" strokeweight="2pt">
                <v:textbox>
                  <w:txbxContent>
                    <w:p w:rsidR="003F1FDD" w:rsidRDefault="003F1FDD" w:rsidP="003F1FDD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Student Name:</w:t>
                      </w:r>
                    </w:p>
                    <w:p w:rsidR="003F1FDD" w:rsidRDefault="003F1FDD" w:rsidP="003F1FDD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Registration Number:</w:t>
                      </w:r>
                    </w:p>
                    <w:p w:rsidR="003F1FDD" w:rsidRDefault="003F1FDD" w:rsidP="003F1FDD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Exam Center:</w:t>
                      </w:r>
                    </w:p>
                    <w:p w:rsidR="003F1FDD" w:rsidRDefault="003F1FDD" w:rsidP="003F1FDD"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  <w:p w:rsidR="003F1FDD" w:rsidRDefault="003F1FDD" w:rsidP="003F1FDD">
                      <w:pPr>
                        <w:jc w:val="center"/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E428F1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5F6F2C" wp14:editId="7B38AECB">
                <wp:simplePos x="0" y="0"/>
                <wp:positionH relativeFrom="column">
                  <wp:posOffset>2962275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9685" r="19050" b="1841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1FDD" w:rsidRDefault="003F1FDD" w:rsidP="003F1FDD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SKILLS</w:t>
                            </w:r>
                          </w:p>
                          <w:p w:rsidR="003F1FDD" w:rsidRDefault="003F1FDD" w:rsidP="003F1FDD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3F1FDD" w:rsidRPr="0064080D" w:rsidRDefault="003F1FDD" w:rsidP="003F1FDD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 w:rsidRPr="0064080D">
                              <w:rPr>
                                <w:rFonts w:ascii="Algerian" w:hAnsi="Algerian"/>
                                <w:sz w:val="32"/>
                              </w:rPr>
                              <w:t>S-</w:t>
                            </w: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402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5F6F2C" id="Text Box 4" o:spid="_x0000_s1028" type="#_x0000_t202" style="position:absolute;left:0;text-align:left;margin-left:233.25pt;margin-top:97.65pt;width:228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U2k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k85s6Il&#10;iZ5VH9g76Nk0stM5X1DQk6Ow0NMxqZwq9e4B5DfPLKwbYXfqDhG6RomKshvHm9nV1QHHR5Bt9wkq&#10;ekbsAySgvsY2UkdkMEInlY4XZWIqkg4nN4vZPCeXJN94Pl5MZkm7TBTn6w59+KCgZXFTciTpE7w4&#10;PPgQ0xHFOSS+5sHoaqONSQbutmuD7CCoTTbpSxW8CDOWdZTLbEqZ/B0jT9+fMFodqOGNbkt+cwkS&#10;RSTuva1SOwahzbCnnI09MRnJG2gM/bZPkk3OAm2hOhK1CEN/0zzSpgH8wVlHvV1y/30vUHFmPlqS&#10;ZzGeTuMwJGM6ezshA68922uPsJKgSi4DcjYY6zCM0N6h3jX01tASFu5I1FonuqP6Q16nAqiDkwqn&#10;aYsjcm2nqF//hNVPAAAA//8DAFBLAwQUAAYACAAAACEA7f9ZfN8AAAALAQAADwAAAGRycy9kb3du&#10;cmV2LnhtbEyPwU7DMAyG70i8Q2QkbixdRytSmk4IicvEhQ0JjmmTNaWNU5p0K2+PObGj/f36/bnc&#10;Lm5gJzOFzqOE9SoBZrDxusNWwvvh5e4BWIgKtRo8Ggk/JsC2ur4qVaH9Gd/MaR9bRiUYCiXBxjgW&#10;nIfGGqfCyo8GiR395FSkcWq5ntSZyt3A0yTJuVMd0gWrRvNsTdPvZydBHNf9pxC2/vh+Pajdbu6b&#10;7KuX8vZmeXoEFs0S/8Pwp0/qUJFT7WfUgQ0S7vM8oygBkW2AUUKkKW1qQlmyAV6V/PKH6hcAAP//&#10;AwBQSwECLQAUAAYACAAAACEAtoM4kv4AAADhAQAAEwAAAAAAAAAAAAAAAAAAAAAAW0NvbnRlbnRf&#10;VHlwZXNdLnhtbFBLAQItABQABgAIAAAAIQA4/SH/1gAAAJQBAAALAAAAAAAAAAAAAAAAAC8BAABf&#10;cmVscy8ucmVsc1BLAQItABQABgAIAAAAIQB0+U2kLQIAAFsEAAAOAAAAAAAAAAAAAAAAAC4CAABk&#10;cnMvZTJvRG9jLnhtbFBLAQItABQABgAIAAAAIQDt/1l83wAAAAsBAAAPAAAAAAAAAAAAAAAAAIcE&#10;AABkcnMvZG93bnJldi54bWxQSwUGAAAAAAQABADzAAAAkwUAAAAA&#10;" strokeweight="2pt">
                <v:textbox>
                  <w:txbxContent>
                    <w:p w:rsidR="003F1FDD" w:rsidRDefault="003F1FDD" w:rsidP="003F1FDD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SKILLS</w:t>
                      </w:r>
                    </w:p>
                    <w:p w:rsidR="003F1FDD" w:rsidRDefault="003F1FDD" w:rsidP="003F1FDD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3F1FDD" w:rsidRPr="0064080D" w:rsidRDefault="003F1FDD" w:rsidP="003F1FDD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 w:rsidRPr="0064080D">
                        <w:rPr>
                          <w:rFonts w:ascii="Algerian" w:hAnsi="Algerian"/>
                          <w:sz w:val="32"/>
                        </w:rPr>
                        <w:t>S-</w:t>
                      </w:r>
                      <w:r>
                        <w:rPr>
                          <w:rFonts w:ascii="Algerian" w:hAnsi="Algerian"/>
                          <w:sz w:val="32"/>
                        </w:rPr>
                        <w:t>402</w:t>
                      </w:r>
                    </w:p>
                  </w:txbxContent>
                </v:textbox>
              </v:shape>
            </w:pict>
          </mc:Fallback>
        </mc:AlternateContent>
      </w:r>
      <w:r w:rsidRPr="00E428F1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968A59" wp14:editId="524641B0">
                <wp:simplePos x="0" y="0"/>
                <wp:positionH relativeFrom="column">
                  <wp:posOffset>-180975</wp:posOffset>
                </wp:positionH>
                <wp:positionV relativeFrom="paragraph">
                  <wp:posOffset>3107055</wp:posOffset>
                </wp:positionV>
                <wp:extent cx="6038850" cy="1619250"/>
                <wp:effectExtent l="19050" t="19685" r="19050" b="1841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1FDD" w:rsidRPr="00A17EEC" w:rsidRDefault="003F1FDD" w:rsidP="003F1FDD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</w:p>
                          <w:p w:rsidR="003F1FDD" w:rsidRDefault="003F1FDD" w:rsidP="003F1FDD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  <w:r w:rsidRPr="00A17EEC"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  <w:t>Business analysis and decision making</w:t>
                            </w:r>
                          </w:p>
                          <w:p w:rsidR="00020677" w:rsidRDefault="00020677" w:rsidP="003F1FDD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  <w:t>Solution</w:t>
                            </w:r>
                            <w:bookmarkStart w:id="0" w:name="_GoBack"/>
                            <w:bookmarkEnd w:id="0"/>
                          </w:p>
                          <w:p w:rsidR="003F1FDD" w:rsidRPr="00A17EEC" w:rsidRDefault="003F1FDD" w:rsidP="003F1FDD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968A5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left:0;text-align:left;margin-left:-14.25pt;margin-top:244.65pt;width:475.5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tfLA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J8koPrK8g+qRqEUY+pvmkTYN4HfOOurtkvtvB4GKM/Pe&#10;kjxX49ksDkMyZvPXEzLw0rO79AgrCarkMiBng7EJwwgdHOp9Q28NLWHhhkStdaL7Oa9TAdTBSbDT&#10;tMURubRT1PM/Yf0DAAD//wMAUEsDBBQABgAIAAAAIQAzoAFY4gAAAAsBAAAPAAAAZHJzL2Rvd25y&#10;ZXYueG1sTI/BTsMwDIbvSLxDZCRuW7quY02pOyEkLhMXNqRxTJusLW2c0qRbeXvCCY62P/3+/nw3&#10;m55d9OhaSwirZQRMU2VVSzXC+/FlkQJzXpKSvSWN8K0d7Irbm1xmyl7pTV8OvmYhhFwmERrvh4xz&#10;VzXaSLe0g6ZwO9vRSB/GseZqlNcQbnoeR9EDN7Kl8KGRg35udNUdJoMgzqvuQ4imPH29HuV+P3XV&#10;5rNDvL+bnx6BeT37Pxh+9YM6FMGptBMpx3qERZxuAoqQpGINLBAijsOmRNgmyRp4kfP/HYofAAAA&#10;//8DAFBLAQItABQABgAIAAAAIQC2gziS/gAAAOEBAAATAAAAAAAAAAAAAAAAAAAAAABbQ29udGVu&#10;dF9UeXBlc10ueG1sUEsBAi0AFAAGAAgAAAAhADj9If/WAAAAlAEAAAsAAAAAAAAAAAAAAAAALwEA&#10;AF9yZWxzLy5yZWxzUEsBAi0AFAAGAAgAAAAhALJXm18sAgAAWwQAAA4AAAAAAAAAAAAAAAAALgIA&#10;AGRycy9lMm9Eb2MueG1sUEsBAi0AFAAGAAgAAAAhADOgAVjiAAAACwEAAA8AAAAAAAAAAAAAAAAA&#10;hgQAAGRycy9kb3ducmV2LnhtbFBLBQYAAAAABAAEAPMAAACVBQAAAAA=&#10;" strokeweight="2pt">
                <v:textbox>
                  <w:txbxContent>
                    <w:p w:rsidR="003F1FDD" w:rsidRPr="00A17EEC" w:rsidRDefault="003F1FDD" w:rsidP="003F1FDD">
                      <w:pPr>
                        <w:jc w:val="center"/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</w:p>
                    <w:p w:rsidR="003F1FDD" w:rsidRDefault="003F1FDD" w:rsidP="003F1FDD">
                      <w:pPr>
                        <w:jc w:val="center"/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  <w:r w:rsidRPr="00A17EEC"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  <w:t>Business analysis and decision making</w:t>
                      </w:r>
                    </w:p>
                    <w:p w:rsidR="00020677" w:rsidRDefault="00020677" w:rsidP="003F1FDD">
                      <w:pPr>
                        <w:jc w:val="center"/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  <w:r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  <w:t>Solution</w:t>
                      </w:r>
                      <w:bookmarkStart w:id="1" w:name="_GoBack"/>
                      <w:bookmarkEnd w:id="1"/>
                    </w:p>
                    <w:p w:rsidR="003F1FDD" w:rsidRPr="00A17EEC" w:rsidRDefault="003F1FDD" w:rsidP="003F1FDD">
                      <w:pPr>
                        <w:jc w:val="center"/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428F1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52D01B" wp14:editId="40068D7A">
                <wp:simplePos x="0" y="0"/>
                <wp:positionH relativeFrom="column">
                  <wp:posOffset>-180975</wp:posOffset>
                </wp:positionH>
                <wp:positionV relativeFrom="paragraph">
                  <wp:posOffset>4869180</wp:posOffset>
                </wp:positionV>
                <wp:extent cx="2895600" cy="1619250"/>
                <wp:effectExtent l="19050" t="19685" r="19050" b="1841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1FDD" w:rsidRDefault="003F1FDD" w:rsidP="003F1FDD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</w:p>
                          <w:p w:rsidR="003F1FDD" w:rsidRPr="00C03376" w:rsidRDefault="003F1FDD" w:rsidP="003F1FDD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3F1FDD" w:rsidRPr="00C03376" w:rsidRDefault="003F1FDD" w:rsidP="003F1FDD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1 hour</w:t>
                            </w:r>
                          </w:p>
                          <w:p w:rsidR="003F1FDD" w:rsidRPr="00905C83" w:rsidRDefault="003F1FDD" w:rsidP="003F1FDD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2D01B" id="Text Box 2" o:spid="_x0000_s1030" type="#_x0000_t202" style="position:absolute;left:0;text-align:left;margin-left:-14.25pt;margin-top:383.4pt;width:228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jmLQIAAFsEAAAOAAAAZHJzL2Uyb0RvYy54bWysVMGO0zAQvSPxD5bvNG3Ulm3UdLV0KUJa&#10;FqRdPsB1nMbC8Zix26R8PWOnLdWCOCBysDye8fPMezNZ3vatYQeFXoMt+WQ05kxZCZW2u5J/fd68&#10;ueHMB2ErYcCqkh+V57er16+WnStUDg2YSiEjEOuLzpW8CcEVWeZlo1rhR+CUJWcN2IpAJu6yCkVH&#10;6K3J8vF4nnWAlUOQyns6vR+cfJXw61rJ8LmuvQrMlJxyC2nFtG7jmq2WotihcI2WpzTEP2TRCm3p&#10;0QvUvQiC7VH/BtVqieChDiMJbQZ1raVKNVA1k/GLap4a4VSqhcjx7kKT/3+w8vHwBZmuSp5zZkVL&#10;Ej2rPrB30LM8stM5X1DQk6Ow0NMxqZwq9e4B5DfPLKwbYXfqDhG6RomKspvEm9nV1QHHR5Bt9wkq&#10;ekbsAySgvsY2UkdkMEInlY4XZWIqkg7zm8VsPiaXJN9kPlnks6RdJorzdYc+fFDQsrgpOZL0CV4c&#10;HnyI6YjiHBJf82B0tdHGJAN327VBdhDUJpv0pQpehBnLOsplNqVM/o4xTt+fMFodqOGNbkt+cwkS&#10;RSTuva1SOwahzbCnnI09MRnJG2gM/bZPkk3PAm2hOhK1CEN/0zzSpgH8wVlHvV1y/30vUHFmPlqS&#10;ZzGZTuMwJGM6e5uTgdee7bVHWElQJZcBORuMdRhGaO9Q7xp6a2gJC3ckaq0T3VH9Ia9TAdTBSYXT&#10;tMURubZT1K9/wuonAAAA//8DAFBLAwQUAAYACAAAACEAVJeWkOEAAAAMAQAADwAAAGRycy9kb3du&#10;cmV2LnhtbEyPwU6DQBCG7ya+w2ZMvLULxFJAlsaYeGm82JrocWGnLMLuIru0+PaOJ3ucmS//fH+5&#10;W8zAzjj5zlkB8ToChrZxqrOtgPfjyyoD5oO0Sg7OooAf9LCrbm9KWSh3sW94PoSWUYj1hRSgQxgL&#10;zn2j0Ui/diNaup3cZGSgcWq5muSFws3AkyhKuZGdpQ9ajvissekPsxGQn+L+M891/fH9epT7/dw3&#10;m69eiPu75ekRWMAl/MPwp0/qUJFT7WarPBsErJJsQ6iAbZpSByIeki1takKjJM6AVyW/LlH9AgAA&#10;//8DAFBLAQItABQABgAIAAAAIQC2gziS/gAAAOEBAAATAAAAAAAAAAAAAAAAAAAAAABbQ29udGVu&#10;dF9UeXBlc10ueG1sUEsBAi0AFAAGAAgAAAAhADj9If/WAAAAlAEAAAsAAAAAAAAAAAAAAAAALwEA&#10;AF9yZWxzLy5yZWxzUEsBAi0AFAAGAAgAAAAhAP1GyOYtAgAAWwQAAA4AAAAAAAAAAAAAAAAALgIA&#10;AGRycy9lMm9Eb2MueG1sUEsBAi0AFAAGAAgAAAAhAFSXlpDhAAAADAEAAA8AAAAAAAAAAAAAAAAA&#10;hwQAAGRycy9kb3ducmV2LnhtbFBLBQYAAAAABAAEAPMAAACVBQAAAAA=&#10;" strokeweight="2pt">
                <v:textbox>
                  <w:txbxContent>
                    <w:p w:rsidR="003F1FDD" w:rsidRDefault="003F1FDD" w:rsidP="003F1FDD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</w:p>
                    <w:p w:rsidR="003F1FDD" w:rsidRPr="00C03376" w:rsidRDefault="003F1FDD" w:rsidP="003F1FDD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sz w:val="18"/>
                        </w:rPr>
                        <w:t>Time allowed</w:t>
                      </w:r>
                    </w:p>
                    <w:p w:rsidR="003F1FDD" w:rsidRPr="00C03376" w:rsidRDefault="003F1FDD" w:rsidP="003F1FDD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1 hour</w:t>
                      </w:r>
                    </w:p>
                    <w:p w:rsidR="003F1FDD" w:rsidRPr="00905C83" w:rsidRDefault="003F1FDD" w:rsidP="003F1FDD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428F1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6E49ED" wp14:editId="6016E34F">
                <wp:simplePos x="0" y="0"/>
                <wp:positionH relativeFrom="column">
                  <wp:posOffset>2962275</wp:posOffset>
                </wp:positionH>
                <wp:positionV relativeFrom="paragraph">
                  <wp:posOffset>4878705</wp:posOffset>
                </wp:positionV>
                <wp:extent cx="2895600" cy="1619250"/>
                <wp:effectExtent l="19050" t="19685" r="19050" b="1841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1FDD" w:rsidRPr="00447E70" w:rsidRDefault="003F1FDD" w:rsidP="003F1FDD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47E70"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  <w:t>Notes:</w:t>
                            </w:r>
                          </w:p>
                          <w:p w:rsidR="003F1FDD" w:rsidRPr="00447E70" w:rsidRDefault="003F1FDD" w:rsidP="00F2531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447E70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 xml:space="preserve">Attempt all questions. All questions carry equal marks. . </w:t>
                            </w:r>
                          </w:p>
                          <w:p w:rsidR="003F1FDD" w:rsidRPr="00447E70" w:rsidRDefault="003F1FDD" w:rsidP="003F1FD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</w:p>
                          <w:p w:rsidR="003F1FDD" w:rsidRPr="00447E70" w:rsidRDefault="003F1FDD" w:rsidP="00F2531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447E70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 xml:space="preserve">Highlight the correct answer. Do not reproduce the question. </w:t>
                            </w:r>
                          </w:p>
                          <w:p w:rsidR="003F1FDD" w:rsidRPr="00447E70" w:rsidRDefault="003F1FDD" w:rsidP="003F1FD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</w:p>
                          <w:p w:rsidR="003F1FDD" w:rsidRPr="00447E70" w:rsidRDefault="003F1FDD" w:rsidP="00F2531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200" w:line="276" w:lineRule="auto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447E70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Return the exam paper on time, late submission would not be accepted.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E49ED" id="Text Box 1" o:spid="_x0000_s1031" type="#_x0000_t202" style="position:absolute;left:0;text-align:left;margin-left:233.25pt;margin-top:384.15pt;width:228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RU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zS4F2UJ1IWoShv2keadMAfueso94uuf92EKg4M+8t&#10;lWc5nk7jMCRjOns9IQNvPbtbj7CSoEouA3I2GJswjNDBod439NbQEhbuqai1TnJHzgOvcwLUwUnS&#10;87TFEbm1U9TPf8L6BwAAAP//AwBQSwMEFAAGAAgAAAAhAIFhB3riAAAADAEAAA8AAABkcnMvZG93&#10;bnJldi54bWxMj8FOwzAMhu9IvENkJG4sXcvK2jWdEBKXiQsbEju6TdaUNklp0q28PeY0jrY//f7+&#10;Yjubnp3V6FtnBSwXETBlaydb2wj4OLw+rIH5gFZi76wS8KM8bMvbmwJz6S72XZ33oWEUYn2OAnQI&#10;Q865r7Uy6BduUJZuJzcaDDSODZcjXijc9DyOopQbbC190DioF63qbj8ZAdlp2R2zTFef328H3O2m&#10;rl59dULc383PG2BBzeEKw58+qUNJTpWbrPSsF/CYpitCBTyl6wQYEVkc06YiNIqTBHhZ8P8lyl8A&#10;AAD//wMAUEsBAi0AFAAGAAgAAAAhALaDOJL+AAAA4QEAABMAAAAAAAAAAAAAAAAAAAAAAFtDb250&#10;ZW50X1R5cGVzXS54bWxQSwECLQAUAAYACAAAACEAOP0h/9YAAACUAQAACwAAAAAAAAAAAAAAAAAv&#10;AQAAX3JlbHMvLnJlbHNQSwECLQAUAAYACAAAACEAD2P0VC4CAABbBAAADgAAAAAAAAAAAAAAAAAu&#10;AgAAZHJzL2Uyb0RvYy54bWxQSwECLQAUAAYACAAAACEAgWEHeuIAAAAMAQAADwAAAAAAAAAAAAAA&#10;AACIBAAAZHJzL2Rvd25yZXYueG1sUEsFBgAAAAAEAAQA8wAAAJcFAAAAAA==&#10;" strokeweight="2pt">
                <v:textbox>
                  <w:txbxContent>
                    <w:p w:rsidR="003F1FDD" w:rsidRPr="00447E70" w:rsidRDefault="003F1FDD" w:rsidP="003F1FDD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</w:pPr>
                      <w:r w:rsidRPr="00447E70"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  <w:t>Notes:</w:t>
                      </w:r>
                    </w:p>
                    <w:p w:rsidR="003F1FDD" w:rsidRPr="00447E70" w:rsidRDefault="003F1FDD" w:rsidP="00F2531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447E70">
                        <w:rPr>
                          <w:rFonts w:ascii="Arial" w:hAnsi="Arial"/>
                          <w:sz w:val="18"/>
                          <w:szCs w:val="18"/>
                        </w:rPr>
                        <w:t xml:space="preserve">Attempt all questions. All questions carry equal marks. . </w:t>
                      </w:r>
                    </w:p>
                    <w:p w:rsidR="003F1FDD" w:rsidRPr="00447E70" w:rsidRDefault="003F1FDD" w:rsidP="003F1FD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</w:p>
                    <w:p w:rsidR="003F1FDD" w:rsidRPr="00447E70" w:rsidRDefault="003F1FDD" w:rsidP="00F2531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447E70">
                        <w:rPr>
                          <w:rFonts w:ascii="Arial" w:hAnsi="Arial"/>
                          <w:sz w:val="18"/>
                          <w:szCs w:val="18"/>
                        </w:rPr>
                        <w:t xml:space="preserve">Highlight the correct answer. Do not reproduce the question. </w:t>
                      </w:r>
                    </w:p>
                    <w:p w:rsidR="003F1FDD" w:rsidRPr="00447E70" w:rsidRDefault="003F1FDD" w:rsidP="003F1FD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</w:p>
                    <w:p w:rsidR="003F1FDD" w:rsidRPr="00447E70" w:rsidRDefault="003F1FDD" w:rsidP="00F2531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200" w:line="276" w:lineRule="auto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447E70">
                        <w:rPr>
                          <w:rFonts w:ascii="Arial" w:hAnsi="Arial"/>
                          <w:sz w:val="18"/>
                          <w:szCs w:val="18"/>
                        </w:rPr>
                        <w:t>Return the exam paper on time, late submission would not be accepted.</w:t>
                      </w:r>
                    </w:p>
                  </w:txbxContent>
                </v:textbox>
              </v:shape>
            </w:pict>
          </mc:Fallback>
        </mc:AlternateContent>
      </w:r>
      <w:r w:rsidRPr="00E428F1">
        <w:rPr>
          <w:rFonts w:asciiTheme="majorBidi" w:hAnsiTheme="majorBidi" w:cstheme="majorBidi"/>
          <w:sz w:val="24"/>
          <w:szCs w:val="24"/>
          <w:shd w:val="clear" w:color="auto" w:fill="000000"/>
        </w:rPr>
        <w:br w:type="page"/>
      </w:r>
      <w:r w:rsidR="005B4526" w:rsidRPr="00E428F1">
        <w:rPr>
          <w:rFonts w:asciiTheme="majorBidi" w:hAnsiTheme="majorBidi" w:cstheme="majorBidi"/>
          <w:b/>
          <w:sz w:val="24"/>
          <w:szCs w:val="24"/>
        </w:rPr>
        <w:lastRenderedPageBreak/>
        <w:t>1</w:t>
      </w:r>
      <w:r w:rsidR="002D11E6" w:rsidRPr="00E428F1">
        <w:rPr>
          <w:rFonts w:asciiTheme="majorBidi" w:hAnsiTheme="majorBidi" w:cstheme="majorBidi"/>
          <w:b/>
          <w:sz w:val="24"/>
          <w:szCs w:val="24"/>
        </w:rPr>
        <w:t>.</w:t>
      </w:r>
      <w:r w:rsidR="00C80B2B" w:rsidRPr="00E428F1">
        <w:rPr>
          <w:rFonts w:asciiTheme="majorBidi" w:hAnsiTheme="majorBidi" w:cstheme="majorBidi"/>
          <w:b/>
          <w:sz w:val="24"/>
          <w:szCs w:val="24"/>
        </w:rPr>
        <w:tab/>
      </w:r>
      <w:r w:rsidR="00C80B2B"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>Statement about what an organization wants to become, which sets out an organization's future, is referred to as:</w:t>
      </w:r>
    </w:p>
    <w:p w:rsidR="00C80B2B" w:rsidRPr="00E428F1" w:rsidRDefault="00FA5D11" w:rsidP="00202E04">
      <w:pPr>
        <w:pStyle w:val="ListParagraph"/>
        <w:numPr>
          <w:ilvl w:val="0"/>
          <w:numId w:val="13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mission</w:t>
      </w:r>
    </w:p>
    <w:p w:rsidR="00C80B2B" w:rsidRPr="00E428F1" w:rsidRDefault="00FA5D11" w:rsidP="00202E04">
      <w:pPr>
        <w:pStyle w:val="ListParagraph"/>
        <w:numPr>
          <w:ilvl w:val="0"/>
          <w:numId w:val="13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values</w:t>
      </w:r>
    </w:p>
    <w:p w:rsidR="00C80B2B" w:rsidRPr="00E428F1" w:rsidRDefault="00FA5D11" w:rsidP="00202E04">
      <w:pPr>
        <w:pStyle w:val="ListParagraph"/>
        <w:numPr>
          <w:ilvl w:val="0"/>
          <w:numId w:val="13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organizational goals</w:t>
      </w:r>
    </w:p>
    <w:p w:rsidR="005B4526" w:rsidRPr="00E428F1" w:rsidRDefault="00FA5D11" w:rsidP="00202E04">
      <w:pPr>
        <w:pStyle w:val="ListParagraph"/>
        <w:numPr>
          <w:ilvl w:val="0"/>
          <w:numId w:val="13"/>
        </w:numPr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vision</w:t>
      </w:r>
    </w:p>
    <w:p w:rsidR="004B5F0E" w:rsidRPr="00E428F1" w:rsidRDefault="005B4526" w:rsidP="00C80B2B">
      <w:pPr>
        <w:spacing w:after="0" w:line="348" w:lineRule="atLeast"/>
        <w:ind w:left="-567" w:right="-705"/>
        <w:textAlignment w:val="baseline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softHyphen/>
      </w:r>
      <w:r w:rsidRPr="00E428F1">
        <w:rPr>
          <w:rFonts w:asciiTheme="majorBidi" w:hAnsiTheme="majorBidi" w:cstheme="majorBidi"/>
          <w:b/>
          <w:sz w:val="24"/>
          <w:szCs w:val="24"/>
        </w:rPr>
        <w:softHyphen/>
      </w:r>
      <w:r w:rsidRPr="00E428F1">
        <w:rPr>
          <w:rFonts w:asciiTheme="majorBidi" w:hAnsiTheme="majorBidi" w:cstheme="majorBidi"/>
          <w:b/>
          <w:sz w:val="24"/>
          <w:szCs w:val="24"/>
        </w:rPr>
        <w:softHyphen/>
      </w:r>
      <w:r w:rsidRPr="00E428F1">
        <w:rPr>
          <w:rFonts w:asciiTheme="majorBidi" w:hAnsiTheme="majorBidi" w:cstheme="majorBidi"/>
          <w:b/>
          <w:sz w:val="24"/>
          <w:szCs w:val="24"/>
        </w:rPr>
        <w:softHyphen/>
      </w:r>
    </w:p>
    <w:p w:rsidR="003F3BCB" w:rsidRPr="00E428F1" w:rsidRDefault="005B4526" w:rsidP="003F3BCB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2. </w:t>
      </w:r>
      <w:r w:rsidR="00C80B2B" w:rsidRPr="00E428F1">
        <w:rPr>
          <w:rFonts w:asciiTheme="majorBidi" w:hAnsiTheme="majorBidi" w:cstheme="majorBidi"/>
          <w:b/>
          <w:sz w:val="24"/>
          <w:szCs w:val="24"/>
        </w:rPr>
        <w:tab/>
      </w:r>
      <w:r w:rsidR="003F3BCB" w:rsidRPr="00E428F1">
        <w:rPr>
          <w:rFonts w:asciiTheme="majorBidi" w:hAnsiTheme="majorBidi" w:cstheme="majorBidi"/>
          <w:b/>
          <w:sz w:val="24"/>
          <w:szCs w:val="24"/>
        </w:rPr>
        <w:t xml:space="preserve">Highly geared companies are____________ for investment </w:t>
      </w:r>
    </w:p>
    <w:p w:rsidR="003F3BCB" w:rsidRPr="00E428F1" w:rsidRDefault="003F3BCB" w:rsidP="003F3BCB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Less risky</w:t>
      </w:r>
    </w:p>
    <w:p w:rsidR="003F3BCB" w:rsidRPr="00E428F1" w:rsidRDefault="003F3BCB" w:rsidP="003F3BCB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High risky</w:t>
      </w:r>
    </w:p>
    <w:p w:rsidR="003F3BCB" w:rsidRPr="00E428F1" w:rsidRDefault="003F3BCB" w:rsidP="003F3BCB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Neutral</w:t>
      </w:r>
    </w:p>
    <w:p w:rsidR="00417E96" w:rsidRPr="003F3BCB" w:rsidRDefault="003F3BCB" w:rsidP="003F3BCB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None of Above</w:t>
      </w:r>
    </w:p>
    <w:p w:rsidR="004B5F0E" w:rsidRPr="00E428F1" w:rsidRDefault="004B5F0E" w:rsidP="004B5F0E">
      <w:pPr>
        <w:pStyle w:val="ListParagraph"/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</w:p>
    <w:p w:rsidR="003F3BCB" w:rsidRPr="00E428F1" w:rsidRDefault="005B4526" w:rsidP="003F3BCB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3.</w:t>
      </w:r>
      <w:r w:rsidR="003F3BCB" w:rsidRPr="003F3BCB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 xml:space="preserve"> </w:t>
      </w:r>
      <w:r w:rsidR="003F3BCB"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>In SWOT analysis, situations where organizations are able to convert weaknesses into strengths and threats into opportunities, these are called:</w:t>
      </w:r>
    </w:p>
    <w:p w:rsidR="003F3BCB" w:rsidRPr="00E428F1" w:rsidRDefault="003F3BCB" w:rsidP="004E00CD">
      <w:pPr>
        <w:pStyle w:val="ListParagraph"/>
        <w:numPr>
          <w:ilvl w:val="0"/>
          <w:numId w:val="14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strategic windows</w:t>
      </w:r>
    </w:p>
    <w:p w:rsidR="003F3BCB" w:rsidRPr="00E428F1" w:rsidRDefault="003F3BCB" w:rsidP="004E00CD">
      <w:pPr>
        <w:pStyle w:val="ListParagraph"/>
        <w:numPr>
          <w:ilvl w:val="0"/>
          <w:numId w:val="14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strategic leverage</w:t>
      </w:r>
    </w:p>
    <w:p w:rsidR="003F3BCB" w:rsidRPr="00E428F1" w:rsidRDefault="003F3BCB" w:rsidP="004E00CD">
      <w:pPr>
        <w:pStyle w:val="ListParagraph"/>
        <w:numPr>
          <w:ilvl w:val="0"/>
          <w:numId w:val="14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conversion strategies</w:t>
      </w:r>
    </w:p>
    <w:p w:rsidR="003F3BCB" w:rsidRPr="0067521D" w:rsidRDefault="003F3BCB" w:rsidP="004E00CD">
      <w:pPr>
        <w:pStyle w:val="ListParagraph"/>
        <w:numPr>
          <w:ilvl w:val="0"/>
          <w:numId w:val="14"/>
        </w:numPr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vulnerability</w:t>
      </w:r>
    </w:p>
    <w:p w:rsidR="005B4526" w:rsidRPr="00E428F1" w:rsidRDefault="005B4526" w:rsidP="005B4526">
      <w:pPr>
        <w:rPr>
          <w:rFonts w:asciiTheme="majorBidi" w:hAnsiTheme="majorBidi" w:cstheme="majorBidi"/>
          <w:sz w:val="24"/>
          <w:szCs w:val="24"/>
        </w:rPr>
      </w:pPr>
    </w:p>
    <w:p w:rsidR="003F3BCB" w:rsidRPr="00E428F1" w:rsidRDefault="005B4526" w:rsidP="003F3BCB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4</w:t>
      </w:r>
      <w:r w:rsidR="00C80B2B" w:rsidRPr="00E428F1">
        <w:rPr>
          <w:rFonts w:asciiTheme="majorBidi" w:hAnsiTheme="majorBidi" w:cstheme="majorBidi"/>
          <w:b/>
          <w:sz w:val="24"/>
          <w:szCs w:val="24"/>
        </w:rPr>
        <w:t>.</w:t>
      </w:r>
      <w:r w:rsidR="00C80B2B"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  <w:t xml:space="preserve"> </w:t>
      </w:r>
      <w:r w:rsidR="00C80B2B"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  <w:tab/>
      </w:r>
      <w:r w:rsidR="003F3BCB" w:rsidRPr="00E428F1">
        <w:rPr>
          <w:rFonts w:asciiTheme="majorBidi" w:hAnsiTheme="majorBidi" w:cstheme="majorBidi"/>
          <w:b/>
          <w:sz w:val="24"/>
          <w:szCs w:val="24"/>
        </w:rPr>
        <w:t>____________ is the fundamental of six sigma.</w:t>
      </w:r>
    </w:p>
    <w:p w:rsidR="003F3BCB" w:rsidRPr="00E428F1" w:rsidRDefault="003F3BCB" w:rsidP="003F3BCB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Measurement</w:t>
      </w:r>
    </w:p>
    <w:p w:rsidR="003F3BCB" w:rsidRPr="00E428F1" w:rsidRDefault="003F3BCB" w:rsidP="003F3BCB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Analysis</w:t>
      </w:r>
    </w:p>
    <w:p w:rsidR="003F3BCB" w:rsidRPr="00E428F1" w:rsidRDefault="003F3BCB" w:rsidP="003F3BCB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Standard operating Procedure</w:t>
      </w:r>
    </w:p>
    <w:p w:rsidR="005B4526" w:rsidRPr="0067521D" w:rsidRDefault="003F3BCB" w:rsidP="0067521D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Benchmarking</w:t>
      </w:r>
    </w:p>
    <w:p w:rsidR="00FA5D11" w:rsidRPr="00E428F1" w:rsidRDefault="00FA5D11" w:rsidP="00FA5D11">
      <w:pPr>
        <w:pStyle w:val="ListParagraph"/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</w:p>
    <w:p w:rsidR="004B5F0E" w:rsidRPr="00E428F1" w:rsidRDefault="004B5F0E" w:rsidP="005E562A">
      <w:pPr>
        <w:spacing w:after="240" w:line="348" w:lineRule="atLeast"/>
        <w:ind w:left="-567" w:right="-705"/>
        <w:textAlignment w:val="baseline"/>
        <w:rPr>
          <w:rFonts w:asciiTheme="majorBidi" w:hAnsiTheme="majorBidi" w:cstheme="majorBidi"/>
          <w:b/>
          <w:sz w:val="24"/>
          <w:szCs w:val="24"/>
        </w:rPr>
      </w:pPr>
    </w:p>
    <w:p w:rsidR="005E562A" w:rsidRPr="00E428F1" w:rsidRDefault="005B4526" w:rsidP="005E562A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5. </w:t>
      </w:r>
      <w:r w:rsidR="005E562A"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  <w:t>________________ is the process that helps managers understand the nature of the industry, the way firms behave competitively within the industry, and how competition is generally undertaken.</w:t>
      </w:r>
    </w:p>
    <w:p w:rsidR="005E562A" w:rsidRPr="00E428F1" w:rsidRDefault="005E562A" w:rsidP="004E00CD">
      <w:pPr>
        <w:pStyle w:val="ListParagraph"/>
        <w:numPr>
          <w:ilvl w:val="0"/>
          <w:numId w:val="15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Market needs analysis</w:t>
      </w:r>
    </w:p>
    <w:p w:rsidR="005E562A" w:rsidRPr="00E428F1" w:rsidRDefault="005E562A" w:rsidP="004E00CD">
      <w:pPr>
        <w:pStyle w:val="ListParagraph"/>
        <w:numPr>
          <w:ilvl w:val="0"/>
          <w:numId w:val="15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Portfolio analysis</w:t>
      </w:r>
    </w:p>
    <w:p w:rsidR="005E562A" w:rsidRPr="00E428F1" w:rsidRDefault="005E562A" w:rsidP="004E00CD">
      <w:pPr>
        <w:pStyle w:val="ListParagraph"/>
        <w:numPr>
          <w:ilvl w:val="0"/>
          <w:numId w:val="15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Strategic market analysis</w:t>
      </w:r>
    </w:p>
    <w:p w:rsidR="00FA635C" w:rsidRPr="009867A7" w:rsidRDefault="005E562A" w:rsidP="004E00CD">
      <w:pPr>
        <w:pStyle w:val="ListParagraph"/>
        <w:numPr>
          <w:ilvl w:val="0"/>
          <w:numId w:val="15"/>
        </w:numPr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Organizational analysis</w:t>
      </w:r>
    </w:p>
    <w:p w:rsidR="009867A7" w:rsidRDefault="009867A7" w:rsidP="009867A7">
      <w:pPr>
        <w:pStyle w:val="ListParagraph"/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</w:pPr>
    </w:p>
    <w:p w:rsidR="009867A7" w:rsidRDefault="009867A7" w:rsidP="009867A7">
      <w:pPr>
        <w:pStyle w:val="ListParagraph"/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</w:pPr>
    </w:p>
    <w:p w:rsidR="009867A7" w:rsidRDefault="009867A7" w:rsidP="009867A7">
      <w:pPr>
        <w:pStyle w:val="ListParagraph"/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</w:pPr>
    </w:p>
    <w:p w:rsidR="009867A7" w:rsidRPr="00E428F1" w:rsidRDefault="009867A7" w:rsidP="009867A7">
      <w:pPr>
        <w:pStyle w:val="ListParagraph"/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</w:p>
    <w:p w:rsidR="002D11E6" w:rsidRPr="00E428F1" w:rsidRDefault="005B4526" w:rsidP="00417E96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lastRenderedPageBreak/>
        <w:t xml:space="preserve">6. </w:t>
      </w:r>
      <w:r w:rsidR="002D11E6" w:rsidRPr="00E428F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8001A7" w:rsidRPr="00E428F1">
        <w:rPr>
          <w:rFonts w:asciiTheme="majorBidi" w:hAnsiTheme="majorBidi" w:cstheme="majorBidi"/>
          <w:b/>
          <w:sz w:val="24"/>
          <w:szCs w:val="24"/>
        </w:rPr>
        <w:tab/>
      </w:r>
      <w:r w:rsidR="002D11E6" w:rsidRPr="00E428F1">
        <w:rPr>
          <w:rFonts w:asciiTheme="majorBidi" w:hAnsiTheme="majorBidi" w:cstheme="majorBidi"/>
          <w:b/>
          <w:sz w:val="24"/>
          <w:szCs w:val="24"/>
        </w:rPr>
        <w:t>It is an inspection system for ensuring that pre-determined quality standards are being met:</w:t>
      </w:r>
    </w:p>
    <w:p w:rsidR="002D11E6" w:rsidRPr="00E428F1" w:rsidRDefault="002D11E6" w:rsidP="00F2531E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Standard operating Procedure</w:t>
      </w:r>
    </w:p>
    <w:p w:rsidR="002D11E6" w:rsidRPr="00E428F1" w:rsidRDefault="002D11E6" w:rsidP="00F2531E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Benchmarking</w:t>
      </w:r>
    </w:p>
    <w:p w:rsidR="002D11E6" w:rsidRPr="00E428F1" w:rsidRDefault="002D11E6" w:rsidP="00F2531E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Standard Check</w:t>
      </w:r>
    </w:p>
    <w:p w:rsidR="002D11E6" w:rsidRPr="00E428F1" w:rsidRDefault="002D11E6" w:rsidP="00F2531E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Quality control</w:t>
      </w:r>
    </w:p>
    <w:p w:rsidR="005B4526" w:rsidRPr="00E428F1" w:rsidRDefault="005B4526" w:rsidP="005B4526">
      <w:pPr>
        <w:rPr>
          <w:rFonts w:asciiTheme="majorBidi" w:hAnsiTheme="majorBidi" w:cstheme="majorBidi"/>
          <w:sz w:val="24"/>
          <w:szCs w:val="24"/>
        </w:rPr>
      </w:pPr>
    </w:p>
    <w:p w:rsidR="008001A7" w:rsidRPr="00E428F1" w:rsidRDefault="005B4526" w:rsidP="008001A7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7.</w:t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8001A7"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 w:rsidR="008001A7"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>These objectives are often the most suitable when firms operate in a market dominated by a major competitor and where their financial resources are limited:</w:t>
      </w:r>
    </w:p>
    <w:p w:rsidR="008001A7" w:rsidRPr="00E428F1" w:rsidRDefault="008001A7" w:rsidP="004E00CD">
      <w:pPr>
        <w:pStyle w:val="ListParagraph"/>
        <w:numPr>
          <w:ilvl w:val="0"/>
          <w:numId w:val="16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Niche objectives</w:t>
      </w:r>
    </w:p>
    <w:p w:rsidR="008001A7" w:rsidRPr="00E428F1" w:rsidRDefault="008001A7" w:rsidP="004E00CD">
      <w:pPr>
        <w:pStyle w:val="ListParagraph"/>
        <w:numPr>
          <w:ilvl w:val="0"/>
          <w:numId w:val="16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Hold objectives</w:t>
      </w:r>
    </w:p>
    <w:p w:rsidR="008001A7" w:rsidRPr="00E428F1" w:rsidRDefault="008001A7" w:rsidP="004E00CD">
      <w:pPr>
        <w:pStyle w:val="ListParagraph"/>
        <w:numPr>
          <w:ilvl w:val="0"/>
          <w:numId w:val="16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Harvest objectives</w:t>
      </w:r>
    </w:p>
    <w:p w:rsidR="008001A7" w:rsidRPr="00E428F1" w:rsidRDefault="008001A7" w:rsidP="004E00CD">
      <w:pPr>
        <w:pStyle w:val="ListParagraph"/>
        <w:numPr>
          <w:ilvl w:val="0"/>
          <w:numId w:val="16"/>
        </w:numPr>
        <w:spacing w:after="15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Divest objectives</w:t>
      </w:r>
    </w:p>
    <w:p w:rsidR="005B4526" w:rsidRPr="00E428F1" w:rsidRDefault="005B4526" w:rsidP="005B4526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787FA7" w:rsidRPr="00E428F1" w:rsidRDefault="00787FA7" w:rsidP="005B4526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8001A7" w:rsidRPr="00E428F1" w:rsidRDefault="005B4526" w:rsidP="008001A7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8. </w:t>
      </w:r>
      <w:r w:rsidR="008001A7"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 w:rsidR="008001A7"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>An organization can offer standard products at acceptable levels of quality, yet still generate above-average profit margin by adopting _____________</w:t>
      </w:r>
    </w:p>
    <w:p w:rsidR="008001A7" w:rsidRPr="00E428F1" w:rsidRDefault="008001A7" w:rsidP="004E00CD">
      <w:pPr>
        <w:pStyle w:val="ListParagraph"/>
        <w:numPr>
          <w:ilvl w:val="0"/>
          <w:numId w:val="17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differentiation.</w:t>
      </w:r>
    </w:p>
    <w:p w:rsidR="008001A7" w:rsidRPr="00E428F1" w:rsidRDefault="008001A7" w:rsidP="004E00CD">
      <w:pPr>
        <w:pStyle w:val="ListParagraph"/>
        <w:numPr>
          <w:ilvl w:val="0"/>
          <w:numId w:val="17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focus strategy.</w:t>
      </w:r>
    </w:p>
    <w:p w:rsidR="008001A7" w:rsidRPr="00E428F1" w:rsidRDefault="008001A7" w:rsidP="004E00CD">
      <w:pPr>
        <w:pStyle w:val="ListParagraph"/>
        <w:numPr>
          <w:ilvl w:val="0"/>
          <w:numId w:val="17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cost leadership.</w:t>
      </w:r>
    </w:p>
    <w:p w:rsidR="008001A7" w:rsidRPr="00E428F1" w:rsidRDefault="008001A7" w:rsidP="004E00CD">
      <w:pPr>
        <w:pStyle w:val="ListParagraph"/>
        <w:numPr>
          <w:ilvl w:val="0"/>
          <w:numId w:val="17"/>
        </w:numPr>
        <w:spacing w:after="15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market follower strategy.</w:t>
      </w:r>
    </w:p>
    <w:p w:rsidR="00787FA7" w:rsidRPr="00E428F1" w:rsidRDefault="00787FA7" w:rsidP="005B4526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083189" w:rsidRPr="00E428F1" w:rsidRDefault="005B4526" w:rsidP="00083189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9.</w:t>
      </w:r>
      <w:r w:rsidR="00BE6447"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083189" w:rsidRPr="00E428F1">
        <w:rPr>
          <w:rFonts w:asciiTheme="majorBidi" w:hAnsiTheme="majorBidi" w:cstheme="majorBidi"/>
          <w:b/>
          <w:sz w:val="24"/>
          <w:szCs w:val="24"/>
        </w:rPr>
        <w:t>____________ marketing is the term used when email is used to transmit a promotional message to another potential customer.</w:t>
      </w:r>
    </w:p>
    <w:p w:rsidR="00083189" w:rsidRPr="00E428F1" w:rsidRDefault="00083189" w:rsidP="00083189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Viral</w:t>
      </w:r>
    </w:p>
    <w:p w:rsidR="00083189" w:rsidRPr="00E428F1" w:rsidRDefault="00083189" w:rsidP="00083189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Direct</w:t>
      </w:r>
    </w:p>
    <w:p w:rsidR="00083189" w:rsidRPr="00E428F1" w:rsidRDefault="00083189" w:rsidP="00083189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Indirect</w:t>
      </w:r>
    </w:p>
    <w:p w:rsidR="00BE6447" w:rsidRPr="00083189" w:rsidRDefault="00083189" w:rsidP="00083189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Internet</w:t>
      </w:r>
    </w:p>
    <w:p w:rsidR="005B4526" w:rsidRPr="00E428F1" w:rsidRDefault="005B4526" w:rsidP="005B4526">
      <w:pPr>
        <w:rPr>
          <w:rFonts w:asciiTheme="majorBidi" w:hAnsiTheme="majorBidi" w:cstheme="majorBidi"/>
          <w:sz w:val="24"/>
          <w:szCs w:val="24"/>
        </w:rPr>
      </w:pPr>
    </w:p>
    <w:p w:rsidR="005B4526" w:rsidRPr="00E428F1" w:rsidRDefault="005B4526" w:rsidP="00BE6447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10.</w:t>
      </w:r>
      <w:r w:rsidR="001F6750" w:rsidRPr="00E428F1">
        <w:rPr>
          <w:rFonts w:asciiTheme="majorBidi" w:hAnsiTheme="majorBidi" w:cstheme="majorBidi"/>
          <w:b/>
          <w:sz w:val="24"/>
          <w:szCs w:val="24"/>
        </w:rPr>
        <w:tab/>
      </w:r>
      <w:r w:rsidRPr="00E428F1">
        <w:rPr>
          <w:rFonts w:asciiTheme="majorBidi" w:hAnsiTheme="majorBidi" w:cstheme="majorBidi"/>
          <w:b/>
          <w:sz w:val="24"/>
          <w:szCs w:val="24"/>
        </w:rPr>
        <w:t xml:space="preserve"> The companies pursuing cost leadership can tolerate</w:t>
      </w:r>
    </w:p>
    <w:p w:rsidR="005B4526" w:rsidRPr="00E428F1" w:rsidRDefault="005B4526" w:rsidP="00F2531E">
      <w:pPr>
        <w:pStyle w:val="ListParagraph"/>
        <w:numPr>
          <w:ilvl w:val="0"/>
          <w:numId w:val="4"/>
        </w:numPr>
        <w:tabs>
          <w:tab w:val="left" w:pos="709"/>
        </w:tabs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High turnover of labor</w:t>
      </w:r>
    </w:p>
    <w:p w:rsidR="005B4526" w:rsidRPr="00E428F1" w:rsidRDefault="005B4526" w:rsidP="00F2531E">
      <w:pPr>
        <w:pStyle w:val="ListParagraph"/>
        <w:numPr>
          <w:ilvl w:val="0"/>
          <w:numId w:val="4"/>
        </w:numPr>
        <w:tabs>
          <w:tab w:val="left" w:pos="709"/>
        </w:tabs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Low commitment</w:t>
      </w:r>
    </w:p>
    <w:p w:rsidR="005B4526" w:rsidRPr="00E428F1" w:rsidRDefault="00C44EC0" w:rsidP="00C44EC0">
      <w:pPr>
        <w:pStyle w:val="ListParagraph"/>
        <w:numPr>
          <w:ilvl w:val="0"/>
          <w:numId w:val="4"/>
        </w:numPr>
        <w:tabs>
          <w:tab w:val="left" w:pos="709"/>
        </w:tabs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a &amp; b both</w:t>
      </w:r>
      <w:r w:rsidR="005B4526"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5B4526" w:rsidRPr="00E428F1" w:rsidRDefault="005B4526" w:rsidP="00F2531E">
      <w:pPr>
        <w:pStyle w:val="ListParagraph"/>
        <w:numPr>
          <w:ilvl w:val="0"/>
          <w:numId w:val="4"/>
        </w:numPr>
        <w:tabs>
          <w:tab w:val="left" w:pos="709"/>
        </w:tabs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None of above</w:t>
      </w:r>
    </w:p>
    <w:p w:rsidR="005B4526" w:rsidRPr="00E428F1" w:rsidRDefault="005B4526" w:rsidP="005B4526">
      <w:pPr>
        <w:rPr>
          <w:rFonts w:asciiTheme="majorBidi" w:hAnsiTheme="majorBidi" w:cstheme="majorBidi"/>
          <w:sz w:val="24"/>
          <w:szCs w:val="24"/>
        </w:rPr>
      </w:pPr>
    </w:p>
    <w:p w:rsidR="00960499" w:rsidRPr="00E428F1" w:rsidRDefault="005B4526" w:rsidP="00960499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lastRenderedPageBreak/>
        <w:t>11.</w:t>
      </w:r>
      <w:r w:rsidR="001F6750" w:rsidRPr="00E428F1">
        <w:rPr>
          <w:rFonts w:asciiTheme="majorBidi" w:hAnsiTheme="majorBidi" w:cstheme="majorBidi"/>
          <w:b/>
          <w:sz w:val="24"/>
          <w:szCs w:val="24"/>
        </w:rPr>
        <w:tab/>
      </w:r>
      <w:r w:rsidRPr="00E428F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960499" w:rsidRPr="00E428F1">
        <w:rPr>
          <w:rFonts w:asciiTheme="majorBidi" w:hAnsiTheme="majorBidi" w:cstheme="majorBidi"/>
          <w:b/>
          <w:sz w:val="24"/>
          <w:szCs w:val="24"/>
        </w:rPr>
        <w:t xml:space="preserve"> ______________ are activities associated with receiving, storing and disseminating inputs to the products.</w:t>
      </w:r>
    </w:p>
    <w:p w:rsidR="00960499" w:rsidRPr="00E428F1" w:rsidRDefault="00960499" w:rsidP="00960499">
      <w:pPr>
        <w:rPr>
          <w:rFonts w:asciiTheme="majorBidi" w:hAnsiTheme="majorBidi" w:cstheme="majorBidi"/>
          <w:sz w:val="24"/>
          <w:szCs w:val="24"/>
        </w:rPr>
      </w:pPr>
    </w:p>
    <w:p w:rsidR="00960499" w:rsidRPr="00E428F1" w:rsidRDefault="00960499" w:rsidP="00960499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Inbound logistics</w:t>
      </w:r>
    </w:p>
    <w:p w:rsidR="00960499" w:rsidRPr="00E428F1" w:rsidRDefault="00960499" w:rsidP="00960499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Out bound logistics</w:t>
      </w:r>
    </w:p>
    <w:p w:rsidR="00960499" w:rsidRPr="00E428F1" w:rsidRDefault="00960499" w:rsidP="00960499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Operations</w:t>
      </w:r>
    </w:p>
    <w:p w:rsidR="005B4526" w:rsidRPr="00960499" w:rsidRDefault="00960499" w:rsidP="00960499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Manufacturing</w:t>
      </w:r>
    </w:p>
    <w:p w:rsidR="005B4526" w:rsidRPr="00E428F1" w:rsidRDefault="005B4526" w:rsidP="005B4526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1F6750" w:rsidRPr="00E428F1" w:rsidRDefault="005B4526" w:rsidP="001F6750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12.</w:t>
      </w:r>
      <w:r w:rsidR="001F6750"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 w:rsidR="001F6750"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 xml:space="preserve"> Key performance indicators, which companies set and measure their progress towards in order to determine whether or not they have improved or maintained their performance over a given period of time, are referred to as:</w:t>
      </w:r>
    </w:p>
    <w:p w:rsidR="001F6750" w:rsidRPr="00E428F1" w:rsidRDefault="001F6750" w:rsidP="001F6750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</w:pPr>
    </w:p>
    <w:p w:rsidR="001F6750" w:rsidRPr="00E428F1" w:rsidRDefault="001F6750" w:rsidP="004E00CD">
      <w:pPr>
        <w:pStyle w:val="ListParagraph"/>
        <w:numPr>
          <w:ilvl w:val="0"/>
          <w:numId w:val="20"/>
        </w:numPr>
        <w:spacing w:after="0" w:line="240" w:lineRule="auto"/>
        <w:ind w:left="567" w:right="-705" w:hanging="42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marketing implementation.</w:t>
      </w:r>
    </w:p>
    <w:p w:rsidR="001F6750" w:rsidRPr="00E428F1" w:rsidRDefault="001F6750" w:rsidP="004E00CD">
      <w:pPr>
        <w:pStyle w:val="ListParagraph"/>
        <w:numPr>
          <w:ilvl w:val="0"/>
          <w:numId w:val="20"/>
        </w:numPr>
        <w:spacing w:after="0" w:line="240" w:lineRule="auto"/>
        <w:ind w:left="567" w:right="-705" w:hanging="42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marketing programmes.</w:t>
      </w:r>
    </w:p>
    <w:p w:rsidR="001F6750" w:rsidRPr="00E428F1" w:rsidRDefault="001F6750" w:rsidP="004E00CD">
      <w:pPr>
        <w:pStyle w:val="ListParagraph"/>
        <w:numPr>
          <w:ilvl w:val="0"/>
          <w:numId w:val="20"/>
        </w:numPr>
        <w:spacing w:after="0" w:line="240" w:lineRule="auto"/>
        <w:ind w:left="567" w:right="-705" w:hanging="42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budgeting.</w:t>
      </w:r>
    </w:p>
    <w:p w:rsidR="00A221EF" w:rsidRPr="00E428F1" w:rsidRDefault="001F6750" w:rsidP="004E00CD">
      <w:pPr>
        <w:pStyle w:val="ListParagraph"/>
        <w:numPr>
          <w:ilvl w:val="0"/>
          <w:numId w:val="20"/>
        </w:numPr>
        <w:spacing w:after="150" w:line="240" w:lineRule="auto"/>
        <w:ind w:left="567" w:right="-705" w:hanging="42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marketing metrics</w:t>
      </w: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5B4526" w:rsidRPr="00E428F1" w:rsidRDefault="00A221EF" w:rsidP="00A221EF">
      <w:p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 xml:space="preserve"> </w:t>
      </w:r>
    </w:p>
    <w:p w:rsidR="007E3EEC" w:rsidRPr="00E428F1" w:rsidRDefault="005B4526" w:rsidP="007E3EEC">
      <w:pPr>
        <w:ind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13.</w:t>
      </w:r>
      <w:r w:rsidR="007E3EEC"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7E3EEC" w:rsidRPr="00E428F1">
        <w:rPr>
          <w:rFonts w:asciiTheme="majorBidi" w:hAnsiTheme="majorBidi" w:cstheme="majorBidi"/>
          <w:b/>
          <w:bCs/>
          <w:sz w:val="24"/>
          <w:szCs w:val="24"/>
        </w:rPr>
        <w:tab/>
        <w:t>Value for shareholders of a firm is measured by:</w:t>
      </w:r>
    </w:p>
    <w:p w:rsidR="007E3EEC" w:rsidRPr="00E428F1" w:rsidRDefault="007E3EEC" w:rsidP="004E00CD">
      <w:pPr>
        <w:pStyle w:val="ListParagraph"/>
        <w:numPr>
          <w:ilvl w:val="0"/>
          <w:numId w:val="21"/>
        </w:numPr>
        <w:ind w:left="567" w:hanging="425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stock performance and profitability</w:t>
      </w:r>
    </w:p>
    <w:p w:rsidR="007E3EEC" w:rsidRPr="00E428F1" w:rsidRDefault="007E3EEC" w:rsidP="004E00CD">
      <w:pPr>
        <w:pStyle w:val="ListParagraph"/>
        <w:numPr>
          <w:ilvl w:val="0"/>
          <w:numId w:val="21"/>
        </w:numPr>
        <w:ind w:left="567" w:hanging="425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sales revenue</w:t>
      </w:r>
    </w:p>
    <w:p w:rsidR="007E3EEC" w:rsidRPr="00E428F1" w:rsidRDefault="007E3EEC" w:rsidP="004E00CD">
      <w:pPr>
        <w:pStyle w:val="ListParagraph"/>
        <w:numPr>
          <w:ilvl w:val="0"/>
          <w:numId w:val="21"/>
        </w:numPr>
        <w:ind w:left="567" w:hanging="425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satisfactory employee targets</w:t>
      </w:r>
    </w:p>
    <w:p w:rsidR="007E3EEC" w:rsidRPr="00E428F1" w:rsidRDefault="007E3EEC" w:rsidP="004E00CD">
      <w:pPr>
        <w:pStyle w:val="ListParagraph"/>
        <w:numPr>
          <w:ilvl w:val="0"/>
          <w:numId w:val="21"/>
        </w:numPr>
        <w:ind w:left="567" w:hanging="425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profitable year-end balance sheet</w:t>
      </w:r>
    </w:p>
    <w:p w:rsidR="005B4526" w:rsidRPr="00E428F1" w:rsidRDefault="005B4526" w:rsidP="00A221EF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44EA6" w:rsidRPr="00E428F1" w:rsidRDefault="005B4526" w:rsidP="00A44EA6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14. </w:t>
      </w:r>
      <w:r w:rsidR="007E3EEC"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 w:rsidR="00A44EA6" w:rsidRPr="00E428F1">
        <w:rPr>
          <w:rFonts w:asciiTheme="majorBidi" w:hAnsiTheme="majorBidi" w:cstheme="majorBidi"/>
          <w:b/>
          <w:sz w:val="24"/>
          <w:szCs w:val="24"/>
        </w:rPr>
        <w:t xml:space="preserve">Gearing ratio is a measure of </w:t>
      </w:r>
    </w:p>
    <w:p w:rsidR="00A44EA6" w:rsidRPr="00E428F1" w:rsidRDefault="00A44EA6" w:rsidP="00A44EA6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Liquidity</w:t>
      </w:r>
    </w:p>
    <w:p w:rsidR="00A44EA6" w:rsidRPr="00E428F1" w:rsidRDefault="00A44EA6" w:rsidP="00A44EA6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Solvency</w:t>
      </w:r>
    </w:p>
    <w:p w:rsidR="00A44EA6" w:rsidRPr="00E428F1" w:rsidRDefault="00A44EA6" w:rsidP="00A44EA6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Liquidity and solvency</w:t>
      </w:r>
    </w:p>
    <w:p w:rsidR="00A221EF" w:rsidRPr="00A44EA6" w:rsidRDefault="00A44EA6" w:rsidP="00A44EA6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None of above</w:t>
      </w:r>
    </w:p>
    <w:p w:rsidR="00083189" w:rsidRPr="00E428F1" w:rsidRDefault="005B4526" w:rsidP="00083189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15.</w:t>
      </w:r>
      <w:r w:rsidR="00C7436F" w:rsidRPr="00E428F1">
        <w:rPr>
          <w:rFonts w:asciiTheme="majorBidi" w:hAnsiTheme="majorBidi" w:cstheme="majorBidi"/>
          <w:b/>
          <w:sz w:val="24"/>
          <w:szCs w:val="24"/>
        </w:rPr>
        <w:tab/>
      </w:r>
      <w:r w:rsidR="003F7AE7" w:rsidRPr="00E428F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083189"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>___________ are about organizations seeking gaps in broad market segments or finding gaps in competitors' product ranges.</w:t>
      </w:r>
    </w:p>
    <w:p w:rsidR="00083189" w:rsidRPr="00E428F1" w:rsidRDefault="00083189" w:rsidP="004E00CD">
      <w:pPr>
        <w:pStyle w:val="ListParagraph"/>
        <w:numPr>
          <w:ilvl w:val="0"/>
          <w:numId w:val="18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Market niche strategies</w:t>
      </w:r>
    </w:p>
    <w:p w:rsidR="00083189" w:rsidRPr="00E428F1" w:rsidRDefault="00083189" w:rsidP="004E00CD">
      <w:pPr>
        <w:pStyle w:val="ListParagraph"/>
        <w:numPr>
          <w:ilvl w:val="0"/>
          <w:numId w:val="18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Differentiation</w:t>
      </w:r>
    </w:p>
    <w:p w:rsidR="00083189" w:rsidRPr="00E428F1" w:rsidRDefault="00083189" w:rsidP="004E00CD">
      <w:pPr>
        <w:pStyle w:val="ListParagraph"/>
        <w:numPr>
          <w:ilvl w:val="0"/>
          <w:numId w:val="18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Cost leadership</w:t>
      </w:r>
    </w:p>
    <w:p w:rsidR="00083189" w:rsidRPr="00E428F1" w:rsidRDefault="00083189" w:rsidP="004E00CD">
      <w:pPr>
        <w:pStyle w:val="ListParagraph"/>
        <w:numPr>
          <w:ilvl w:val="0"/>
          <w:numId w:val="18"/>
        </w:numPr>
        <w:spacing w:after="150" w:line="240" w:lineRule="auto"/>
        <w:ind w:left="567" w:right="-705"/>
        <w:textAlignment w:val="baseline"/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Focus strategies</w:t>
      </w:r>
    </w:p>
    <w:p w:rsidR="005B4526" w:rsidRPr="00E428F1" w:rsidRDefault="005B4526" w:rsidP="005B4526">
      <w:pPr>
        <w:rPr>
          <w:rFonts w:asciiTheme="majorBidi" w:hAnsiTheme="majorBidi" w:cstheme="majorBidi"/>
          <w:sz w:val="24"/>
          <w:szCs w:val="24"/>
        </w:rPr>
      </w:pPr>
    </w:p>
    <w:p w:rsidR="005B4526" w:rsidRPr="00E428F1" w:rsidRDefault="005B4526" w:rsidP="00656995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lastRenderedPageBreak/>
        <w:t>16.</w:t>
      </w:r>
      <w:r w:rsidR="00C7436F" w:rsidRPr="00E428F1">
        <w:rPr>
          <w:rFonts w:asciiTheme="majorBidi" w:hAnsiTheme="majorBidi" w:cstheme="majorBidi"/>
          <w:b/>
          <w:sz w:val="24"/>
          <w:szCs w:val="24"/>
        </w:rPr>
        <w:tab/>
      </w:r>
      <w:r w:rsidRPr="00E428F1">
        <w:rPr>
          <w:rFonts w:asciiTheme="majorBidi" w:hAnsiTheme="majorBidi" w:cstheme="majorBidi"/>
          <w:b/>
          <w:sz w:val="24"/>
          <w:szCs w:val="24"/>
        </w:rPr>
        <w:t xml:space="preserve"> _____________ is a change that can be made within the current business model and it occurs incrementally.</w:t>
      </w:r>
    </w:p>
    <w:p w:rsidR="005B4526" w:rsidRPr="00E428F1" w:rsidRDefault="005B4526" w:rsidP="00F2531E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Adaptation</w:t>
      </w:r>
    </w:p>
    <w:p w:rsidR="005B4526" w:rsidRPr="00E428F1" w:rsidRDefault="005B4526" w:rsidP="00F2531E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Reconstruction</w:t>
      </w:r>
    </w:p>
    <w:p w:rsidR="005B4526" w:rsidRPr="00E428F1" w:rsidRDefault="005B4526" w:rsidP="00F2531E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Evolutions</w:t>
      </w:r>
    </w:p>
    <w:p w:rsidR="005B4526" w:rsidRPr="00E428F1" w:rsidRDefault="005B4526" w:rsidP="00F2531E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Revolution</w:t>
      </w:r>
    </w:p>
    <w:p w:rsidR="005B4526" w:rsidRPr="00E428F1" w:rsidRDefault="005B4526" w:rsidP="005B4526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C7436F" w:rsidRPr="00E428F1" w:rsidRDefault="005B4526" w:rsidP="00787FA7">
      <w:pPr>
        <w:ind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17.</w:t>
      </w:r>
      <w:r w:rsidR="00787FA7"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 w:rsidR="00C7436F"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 A useful framework used to assess a company's investments/divisions is called:</w:t>
      </w:r>
    </w:p>
    <w:p w:rsidR="00C7436F" w:rsidRPr="00E428F1" w:rsidRDefault="00C7436F" w:rsidP="004E00CD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corporate insight analysis</w:t>
      </w:r>
    </w:p>
    <w:p w:rsidR="00C7436F" w:rsidRPr="00E428F1" w:rsidRDefault="00C7436F" w:rsidP="004E00CD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company productivity analysis</w:t>
      </w:r>
    </w:p>
    <w:p w:rsidR="00C7436F" w:rsidRPr="00E428F1" w:rsidRDefault="00C7436F" w:rsidP="004E00CD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business portfolio analysis</w:t>
      </w:r>
    </w:p>
    <w:p w:rsidR="005B4526" w:rsidRPr="00E428F1" w:rsidRDefault="00C7436F" w:rsidP="004E00CD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SBU knowledge analysis</w:t>
      </w:r>
    </w:p>
    <w:p w:rsidR="00656995" w:rsidRPr="00E428F1" w:rsidRDefault="00656995" w:rsidP="00656995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6A7FFB" w:rsidRDefault="006A7FFB" w:rsidP="00A37B80">
      <w:pPr>
        <w:ind w:hanging="567"/>
        <w:rPr>
          <w:rFonts w:asciiTheme="majorBidi" w:hAnsiTheme="majorBidi" w:cstheme="majorBidi"/>
          <w:b/>
          <w:sz w:val="24"/>
          <w:szCs w:val="24"/>
        </w:rPr>
      </w:pPr>
    </w:p>
    <w:p w:rsidR="00A37B80" w:rsidRPr="00E428F1" w:rsidRDefault="00456272" w:rsidP="00A37B80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18.</w:t>
      </w:r>
      <w:r w:rsidR="00FB7897" w:rsidRPr="00E428F1">
        <w:rPr>
          <w:rFonts w:asciiTheme="majorBidi" w:hAnsiTheme="majorBidi" w:cstheme="majorBidi"/>
          <w:b/>
          <w:sz w:val="24"/>
          <w:szCs w:val="24"/>
        </w:rPr>
        <w:tab/>
      </w:r>
      <w:r w:rsidR="00656995"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A37B80" w:rsidRPr="00E428F1">
        <w:rPr>
          <w:rFonts w:asciiTheme="majorBidi" w:hAnsiTheme="majorBidi" w:cstheme="majorBidi"/>
          <w:b/>
          <w:sz w:val="24"/>
          <w:szCs w:val="24"/>
        </w:rPr>
        <w:t>_____________ is basically a discount rate that produces an NPV of zero for net project cash flow.</w:t>
      </w:r>
    </w:p>
    <w:p w:rsidR="00A37B80" w:rsidRPr="00E428F1" w:rsidRDefault="00A37B80" w:rsidP="00A37B80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IRR</w:t>
      </w:r>
    </w:p>
    <w:p w:rsidR="00A37B80" w:rsidRPr="00E428F1" w:rsidRDefault="00A37B80" w:rsidP="00A37B80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ARR</w:t>
      </w:r>
    </w:p>
    <w:p w:rsidR="00A37B80" w:rsidRPr="00E428F1" w:rsidRDefault="00A37B80" w:rsidP="00A37B80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Benchmark rate</w:t>
      </w:r>
    </w:p>
    <w:p w:rsidR="005B4526" w:rsidRPr="00A37B80" w:rsidRDefault="00A37B80" w:rsidP="00A37B80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Kibor</w:t>
      </w:r>
    </w:p>
    <w:p w:rsidR="004B286F" w:rsidRPr="00E428F1" w:rsidRDefault="004B286F" w:rsidP="004B286F">
      <w:pPr>
        <w:pStyle w:val="ListParagraph"/>
        <w:ind w:left="709"/>
        <w:rPr>
          <w:rFonts w:asciiTheme="majorBidi" w:hAnsiTheme="majorBidi" w:cstheme="majorBidi"/>
          <w:sz w:val="24"/>
          <w:szCs w:val="24"/>
        </w:rPr>
      </w:pPr>
    </w:p>
    <w:p w:rsidR="004B286F" w:rsidRPr="00E428F1" w:rsidRDefault="004B286F" w:rsidP="004B286F">
      <w:pPr>
        <w:pStyle w:val="ListParagraph"/>
        <w:ind w:left="709"/>
        <w:rPr>
          <w:rFonts w:asciiTheme="majorBidi" w:hAnsiTheme="majorBidi" w:cstheme="majorBidi"/>
          <w:sz w:val="24"/>
          <w:szCs w:val="24"/>
        </w:rPr>
      </w:pPr>
    </w:p>
    <w:p w:rsidR="002F5155" w:rsidRPr="00E428F1" w:rsidRDefault="005B4526" w:rsidP="002F5155">
      <w:pPr>
        <w:ind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19. </w:t>
      </w:r>
      <w:r w:rsidR="002F5155" w:rsidRPr="00E428F1">
        <w:rPr>
          <w:rFonts w:asciiTheme="majorBidi" w:hAnsiTheme="majorBidi" w:cstheme="majorBidi"/>
          <w:b/>
          <w:sz w:val="24"/>
          <w:szCs w:val="24"/>
        </w:rPr>
        <w:tab/>
      </w:r>
      <w:r w:rsidR="002F5155" w:rsidRPr="00E428F1">
        <w:rPr>
          <w:rFonts w:asciiTheme="majorBidi" w:hAnsiTheme="majorBidi" w:cstheme="majorBidi"/>
          <w:b/>
          <w:bCs/>
          <w:sz w:val="24"/>
          <w:szCs w:val="24"/>
        </w:rPr>
        <w:t>TQM is a strategy that is designed to change the quality of a product to satisfy customer needs by using the concept of _________:</w:t>
      </w:r>
    </w:p>
    <w:p w:rsidR="002F5155" w:rsidRPr="00E428F1" w:rsidRDefault="002F5155" w:rsidP="004E00CD">
      <w:pPr>
        <w:pStyle w:val="ListParagraph"/>
        <w:numPr>
          <w:ilvl w:val="1"/>
          <w:numId w:val="34"/>
        </w:numPr>
        <w:ind w:left="709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benchmarking</w:t>
      </w:r>
    </w:p>
    <w:p w:rsidR="002F5155" w:rsidRPr="00E428F1" w:rsidRDefault="002F5155" w:rsidP="004E00CD">
      <w:pPr>
        <w:pStyle w:val="ListParagraph"/>
        <w:numPr>
          <w:ilvl w:val="1"/>
          <w:numId w:val="34"/>
        </w:numPr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reverse brainstorming</w:t>
      </w:r>
    </w:p>
    <w:p w:rsidR="002F5155" w:rsidRPr="00E428F1" w:rsidRDefault="002F5155" w:rsidP="004E00CD">
      <w:pPr>
        <w:pStyle w:val="ListParagraph"/>
        <w:numPr>
          <w:ilvl w:val="1"/>
          <w:numId w:val="34"/>
        </w:numPr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product maintenance</w:t>
      </w:r>
    </w:p>
    <w:p w:rsidR="005B4526" w:rsidRPr="00E428F1" w:rsidRDefault="002F5155" w:rsidP="004E00CD">
      <w:pPr>
        <w:pStyle w:val="ListParagraph"/>
        <w:numPr>
          <w:ilvl w:val="1"/>
          <w:numId w:val="34"/>
        </w:numPr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product life cycle analysis</w:t>
      </w:r>
    </w:p>
    <w:p w:rsidR="00C37243" w:rsidRPr="00E428F1" w:rsidRDefault="00C37243" w:rsidP="00C37243">
      <w:pPr>
        <w:pStyle w:val="ListParagraph"/>
        <w:ind w:left="1440"/>
        <w:rPr>
          <w:rFonts w:asciiTheme="majorBidi" w:hAnsiTheme="majorBidi" w:cstheme="majorBidi"/>
          <w:sz w:val="24"/>
          <w:szCs w:val="24"/>
        </w:rPr>
      </w:pPr>
    </w:p>
    <w:p w:rsidR="00FB7897" w:rsidRPr="00E428F1" w:rsidRDefault="00FB7897" w:rsidP="004B286F">
      <w:pPr>
        <w:ind w:hanging="567"/>
        <w:rPr>
          <w:rFonts w:asciiTheme="majorBidi" w:hAnsiTheme="majorBidi" w:cstheme="majorBidi"/>
          <w:b/>
          <w:sz w:val="24"/>
          <w:szCs w:val="24"/>
        </w:rPr>
      </w:pPr>
    </w:p>
    <w:p w:rsidR="00960499" w:rsidRPr="00E428F1" w:rsidRDefault="005B4526" w:rsidP="00960499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20.</w:t>
      </w:r>
      <w:r w:rsidR="004B286F" w:rsidRPr="00E428F1">
        <w:rPr>
          <w:rFonts w:asciiTheme="majorBidi" w:hAnsiTheme="majorBidi" w:cstheme="majorBidi"/>
          <w:b/>
          <w:sz w:val="24"/>
          <w:szCs w:val="24"/>
        </w:rPr>
        <w:tab/>
      </w:r>
      <w:r w:rsidR="00960499" w:rsidRPr="00B47336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>Diversification is best described as which of the following?</w:t>
      </w:r>
    </w:p>
    <w:p w:rsidR="00960499" w:rsidRPr="00E428F1" w:rsidRDefault="00960499" w:rsidP="004E00CD">
      <w:pPr>
        <w:pStyle w:val="ListParagraph"/>
        <w:numPr>
          <w:ilvl w:val="0"/>
          <w:numId w:val="19"/>
        </w:numPr>
        <w:spacing w:after="0" w:line="240" w:lineRule="auto"/>
        <w:ind w:left="567" w:right="-705" w:hanging="502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Existing products in new markets</w:t>
      </w:r>
    </w:p>
    <w:p w:rsidR="00960499" w:rsidRPr="00E428F1" w:rsidRDefault="00960499" w:rsidP="004E00CD">
      <w:pPr>
        <w:pStyle w:val="ListParagraph"/>
        <w:numPr>
          <w:ilvl w:val="0"/>
          <w:numId w:val="19"/>
        </w:numPr>
        <w:spacing w:after="0" w:line="240" w:lineRule="auto"/>
        <w:ind w:left="567" w:right="-705" w:hanging="502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Existing products in existing markets</w:t>
      </w:r>
    </w:p>
    <w:p w:rsidR="00960499" w:rsidRPr="00E428F1" w:rsidRDefault="00960499" w:rsidP="004E00CD">
      <w:pPr>
        <w:pStyle w:val="ListParagraph"/>
        <w:numPr>
          <w:ilvl w:val="0"/>
          <w:numId w:val="19"/>
        </w:numPr>
        <w:spacing w:after="0" w:line="240" w:lineRule="auto"/>
        <w:ind w:left="567" w:right="-705" w:hanging="502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New products for new markets</w:t>
      </w:r>
    </w:p>
    <w:p w:rsidR="00960499" w:rsidRPr="00E428F1" w:rsidRDefault="00960499" w:rsidP="004E00CD">
      <w:pPr>
        <w:pStyle w:val="ListParagraph"/>
        <w:numPr>
          <w:ilvl w:val="0"/>
          <w:numId w:val="19"/>
        </w:numPr>
        <w:spacing w:after="0" w:line="240" w:lineRule="auto"/>
        <w:ind w:left="567" w:right="-705" w:hanging="502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New products for existing markets</w:t>
      </w:r>
    </w:p>
    <w:p w:rsidR="00960499" w:rsidRDefault="00960499" w:rsidP="004B286F">
      <w:pPr>
        <w:ind w:hanging="567"/>
        <w:rPr>
          <w:rFonts w:asciiTheme="majorBidi" w:hAnsiTheme="majorBidi" w:cstheme="majorBidi"/>
          <w:b/>
          <w:sz w:val="24"/>
          <w:szCs w:val="24"/>
        </w:rPr>
      </w:pPr>
    </w:p>
    <w:p w:rsidR="005B4526" w:rsidRPr="00E428F1" w:rsidRDefault="005B4526" w:rsidP="005B4526">
      <w:pPr>
        <w:rPr>
          <w:rFonts w:asciiTheme="majorBidi" w:hAnsiTheme="majorBidi" w:cstheme="majorBidi"/>
          <w:sz w:val="24"/>
          <w:szCs w:val="24"/>
        </w:rPr>
      </w:pPr>
    </w:p>
    <w:p w:rsidR="000D438B" w:rsidRPr="00E428F1" w:rsidRDefault="005B4526" w:rsidP="000D438B">
      <w:pPr>
        <w:ind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lastRenderedPageBreak/>
        <w:t>21</w:t>
      </w:r>
      <w:r w:rsidR="004B286F" w:rsidRPr="00E428F1">
        <w:rPr>
          <w:rFonts w:asciiTheme="majorBidi" w:hAnsiTheme="majorBidi" w:cstheme="majorBidi"/>
          <w:b/>
          <w:sz w:val="24"/>
          <w:szCs w:val="24"/>
        </w:rPr>
        <w:t>.</w:t>
      </w:r>
      <w:r w:rsidR="004B286F" w:rsidRPr="00E428F1">
        <w:rPr>
          <w:rFonts w:asciiTheme="majorBidi" w:hAnsiTheme="majorBidi" w:cstheme="majorBidi"/>
          <w:b/>
          <w:sz w:val="24"/>
          <w:szCs w:val="24"/>
        </w:rPr>
        <w:tab/>
      </w:r>
      <w:r w:rsidR="000D438B" w:rsidRPr="00E428F1">
        <w:rPr>
          <w:rFonts w:asciiTheme="majorBidi" w:hAnsiTheme="majorBidi" w:cstheme="majorBidi"/>
          <w:b/>
          <w:bCs/>
          <w:sz w:val="24"/>
          <w:szCs w:val="24"/>
        </w:rPr>
        <w:t>Business unit competencies should be distinctive enough to provide a(n):</w:t>
      </w:r>
    </w:p>
    <w:p w:rsidR="000D438B" w:rsidRPr="00E428F1" w:rsidRDefault="000D438B" w:rsidP="004E00CD">
      <w:pPr>
        <w:pStyle w:val="ListParagraph"/>
        <w:numPr>
          <w:ilvl w:val="0"/>
          <w:numId w:val="24"/>
        </w:numPr>
        <w:ind w:left="709" w:hanging="349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competitive advantage</w:t>
      </w:r>
    </w:p>
    <w:p w:rsidR="000D438B" w:rsidRPr="00E428F1" w:rsidRDefault="000D438B" w:rsidP="004E00CD">
      <w:pPr>
        <w:pStyle w:val="ListParagraph"/>
        <w:numPr>
          <w:ilvl w:val="0"/>
          <w:numId w:val="24"/>
        </w:numPr>
        <w:ind w:left="709" w:hanging="34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opportunity to compete on a productivity basis</w:t>
      </w:r>
    </w:p>
    <w:p w:rsidR="000D438B" w:rsidRPr="00E428F1" w:rsidRDefault="000D438B" w:rsidP="004E00CD">
      <w:pPr>
        <w:pStyle w:val="ListParagraph"/>
        <w:numPr>
          <w:ilvl w:val="0"/>
          <w:numId w:val="24"/>
        </w:numPr>
        <w:ind w:left="709" w:hanging="34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additional strategic mission</w:t>
      </w:r>
    </w:p>
    <w:p w:rsidR="0027671D" w:rsidRPr="00525E3D" w:rsidRDefault="000D438B" w:rsidP="004E00CD">
      <w:pPr>
        <w:pStyle w:val="ListParagraph"/>
        <w:numPr>
          <w:ilvl w:val="0"/>
          <w:numId w:val="24"/>
        </w:numPr>
        <w:ind w:left="709" w:hanging="34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basic understanding of the market place</w:t>
      </w:r>
    </w:p>
    <w:p w:rsidR="005B4526" w:rsidRPr="00E428F1" w:rsidRDefault="005B4526" w:rsidP="005B4526">
      <w:pPr>
        <w:rPr>
          <w:rFonts w:asciiTheme="majorBidi" w:hAnsiTheme="majorBidi" w:cstheme="majorBidi"/>
          <w:sz w:val="24"/>
          <w:szCs w:val="24"/>
        </w:rPr>
      </w:pPr>
    </w:p>
    <w:p w:rsidR="00EC1E93" w:rsidRPr="00E428F1" w:rsidRDefault="005B4526" w:rsidP="00EC1E93">
      <w:pPr>
        <w:ind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22. </w:t>
      </w:r>
      <w:r w:rsidR="00EC1E93" w:rsidRPr="00E428F1">
        <w:rPr>
          <w:rFonts w:asciiTheme="majorBidi" w:hAnsiTheme="majorBidi" w:cstheme="majorBidi"/>
          <w:b/>
          <w:sz w:val="24"/>
          <w:szCs w:val="24"/>
        </w:rPr>
        <w:tab/>
      </w:r>
      <w:r w:rsidR="00EC1E93" w:rsidRPr="00E428F1">
        <w:rPr>
          <w:rFonts w:asciiTheme="majorBidi" w:hAnsiTheme="majorBidi" w:cstheme="majorBidi"/>
          <w:b/>
          <w:bCs/>
          <w:sz w:val="24"/>
          <w:szCs w:val="24"/>
        </w:rPr>
        <w:t>Aggregating prospective buyers into groups is called:</w:t>
      </w:r>
    </w:p>
    <w:p w:rsidR="00EC1E93" w:rsidRPr="00E428F1" w:rsidRDefault="00EC1E93" w:rsidP="004E00CD">
      <w:pPr>
        <w:pStyle w:val="ListParagraph"/>
        <w:numPr>
          <w:ilvl w:val="0"/>
          <w:numId w:val="26"/>
        </w:numPr>
        <w:tabs>
          <w:tab w:val="left" w:pos="709"/>
        </w:tabs>
        <w:ind w:left="709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market segmentation</w:t>
      </w:r>
    </w:p>
    <w:p w:rsidR="00EC1E93" w:rsidRPr="00E428F1" w:rsidRDefault="00EC1E93" w:rsidP="004E00CD">
      <w:pPr>
        <w:pStyle w:val="ListParagraph"/>
        <w:numPr>
          <w:ilvl w:val="0"/>
          <w:numId w:val="26"/>
        </w:numPr>
        <w:tabs>
          <w:tab w:val="left" w:pos="709"/>
        </w:tabs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modeling</w:t>
      </w:r>
    </w:p>
    <w:p w:rsidR="00EC1E93" w:rsidRPr="00E428F1" w:rsidRDefault="00EC1E93" w:rsidP="004E00CD">
      <w:pPr>
        <w:pStyle w:val="ListParagraph"/>
        <w:numPr>
          <w:ilvl w:val="0"/>
          <w:numId w:val="26"/>
        </w:numPr>
        <w:tabs>
          <w:tab w:val="left" w:pos="709"/>
        </w:tabs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BCG matrix analysis</w:t>
      </w:r>
    </w:p>
    <w:p w:rsidR="005B4526" w:rsidRPr="00E428F1" w:rsidRDefault="00653388" w:rsidP="004E00CD">
      <w:pPr>
        <w:pStyle w:val="ListParagraph"/>
        <w:numPr>
          <w:ilvl w:val="0"/>
          <w:numId w:val="26"/>
        </w:numPr>
        <w:tabs>
          <w:tab w:val="left" w:pos="709"/>
        </w:tabs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G</w:t>
      </w:r>
      <w:r w:rsidR="00EC1E93" w:rsidRPr="00E428F1">
        <w:rPr>
          <w:rFonts w:asciiTheme="majorBidi" w:hAnsiTheme="majorBidi" w:cstheme="majorBidi"/>
          <w:sz w:val="24"/>
          <w:szCs w:val="24"/>
        </w:rPr>
        <w:t>rouping</w:t>
      </w:r>
    </w:p>
    <w:p w:rsidR="00653388" w:rsidRPr="00E428F1" w:rsidRDefault="00653388" w:rsidP="00653388">
      <w:pPr>
        <w:pStyle w:val="ListParagraph"/>
        <w:ind w:left="709"/>
        <w:rPr>
          <w:rFonts w:asciiTheme="majorBidi" w:hAnsiTheme="majorBidi" w:cstheme="majorBidi"/>
          <w:sz w:val="24"/>
          <w:szCs w:val="24"/>
        </w:rPr>
      </w:pPr>
    </w:p>
    <w:p w:rsidR="00653388" w:rsidRPr="00E428F1" w:rsidRDefault="005B4526" w:rsidP="00653388">
      <w:pPr>
        <w:ind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23.</w:t>
      </w:r>
      <w:r w:rsidR="00F2531E" w:rsidRPr="00E428F1">
        <w:rPr>
          <w:rFonts w:asciiTheme="majorBidi" w:hAnsiTheme="majorBidi" w:cstheme="majorBidi"/>
          <w:b/>
          <w:sz w:val="24"/>
          <w:szCs w:val="24"/>
        </w:rPr>
        <w:tab/>
      </w:r>
      <w:r w:rsidRPr="00E428F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653388" w:rsidRPr="00E428F1">
        <w:rPr>
          <w:rFonts w:asciiTheme="majorBidi" w:hAnsiTheme="majorBidi" w:cstheme="majorBidi"/>
          <w:b/>
          <w:bCs/>
          <w:sz w:val="24"/>
          <w:szCs w:val="24"/>
        </w:rPr>
        <w:t>One key to effective implementation is setting:</w:t>
      </w:r>
    </w:p>
    <w:p w:rsidR="00653388" w:rsidRPr="00E428F1" w:rsidRDefault="00653388" w:rsidP="004E00CD">
      <w:pPr>
        <w:pStyle w:val="ListParagraph"/>
        <w:numPr>
          <w:ilvl w:val="1"/>
          <w:numId w:val="27"/>
        </w:numPr>
        <w:tabs>
          <w:tab w:val="left" w:pos="709"/>
        </w:tabs>
        <w:ind w:left="709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deadlines</w:t>
      </w:r>
    </w:p>
    <w:p w:rsidR="00653388" w:rsidRPr="00E428F1" w:rsidRDefault="00653388" w:rsidP="004E00CD">
      <w:pPr>
        <w:pStyle w:val="ListParagraph"/>
        <w:numPr>
          <w:ilvl w:val="1"/>
          <w:numId w:val="27"/>
        </w:numPr>
        <w:tabs>
          <w:tab w:val="left" w:pos="709"/>
        </w:tabs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milestones</w:t>
      </w:r>
    </w:p>
    <w:p w:rsidR="00653388" w:rsidRPr="00E428F1" w:rsidRDefault="00653388" w:rsidP="004E00CD">
      <w:pPr>
        <w:pStyle w:val="ListParagraph"/>
        <w:numPr>
          <w:ilvl w:val="1"/>
          <w:numId w:val="27"/>
        </w:numPr>
        <w:tabs>
          <w:tab w:val="left" w:pos="709"/>
        </w:tabs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good managers in motion</w:t>
      </w:r>
    </w:p>
    <w:p w:rsidR="005B4526" w:rsidRPr="00E428F1" w:rsidRDefault="00653388" w:rsidP="004E00CD">
      <w:pPr>
        <w:pStyle w:val="ListParagraph"/>
        <w:numPr>
          <w:ilvl w:val="1"/>
          <w:numId w:val="27"/>
        </w:numPr>
        <w:tabs>
          <w:tab w:val="left" w:pos="709"/>
        </w:tabs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goals</w:t>
      </w:r>
    </w:p>
    <w:p w:rsidR="00804B51" w:rsidRPr="00E428F1" w:rsidRDefault="00804B51" w:rsidP="00804B51">
      <w:pPr>
        <w:pStyle w:val="ListParagraph"/>
        <w:ind w:left="1440"/>
        <w:rPr>
          <w:rFonts w:asciiTheme="majorBidi" w:hAnsiTheme="majorBidi" w:cstheme="majorBidi"/>
          <w:sz w:val="24"/>
          <w:szCs w:val="24"/>
        </w:rPr>
      </w:pPr>
    </w:p>
    <w:p w:rsidR="00804B51" w:rsidRPr="00E428F1" w:rsidRDefault="005B4526" w:rsidP="00804B51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24. </w:t>
      </w:r>
      <w:r w:rsidR="00371FA3"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 w:rsidR="00804B51"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In Porter's Five Forces, the 'threat of new entrants' relates to:</w:t>
      </w:r>
    </w:p>
    <w:p w:rsidR="00804B51" w:rsidRPr="00E428F1" w:rsidRDefault="00804B51" w:rsidP="004E00CD">
      <w:pPr>
        <w:pStyle w:val="ListParagraph"/>
        <w:numPr>
          <w:ilvl w:val="0"/>
          <w:numId w:val="25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Barriers to entry</w:t>
      </w:r>
    </w:p>
    <w:p w:rsidR="00804B51" w:rsidRPr="00E428F1" w:rsidRDefault="00804B51" w:rsidP="004E00CD">
      <w:pPr>
        <w:pStyle w:val="ListParagraph"/>
        <w:numPr>
          <w:ilvl w:val="0"/>
          <w:numId w:val="25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Substitutes</w:t>
      </w:r>
    </w:p>
    <w:p w:rsidR="00804B51" w:rsidRPr="00E428F1" w:rsidRDefault="00804B51" w:rsidP="004E00CD">
      <w:pPr>
        <w:pStyle w:val="ListParagraph"/>
        <w:numPr>
          <w:ilvl w:val="0"/>
          <w:numId w:val="25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Switching costs</w:t>
      </w:r>
    </w:p>
    <w:p w:rsidR="00456272" w:rsidRPr="00E428F1" w:rsidRDefault="00804B51" w:rsidP="004E00CD">
      <w:pPr>
        <w:pStyle w:val="ListParagraph"/>
        <w:numPr>
          <w:ilvl w:val="0"/>
          <w:numId w:val="25"/>
        </w:num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Buyer power</w:t>
      </w:r>
    </w:p>
    <w:p w:rsidR="00371FA3" w:rsidRPr="00E428F1" w:rsidRDefault="00371FA3" w:rsidP="00371FA3">
      <w:pPr>
        <w:pStyle w:val="ListParagraph"/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</w:p>
    <w:p w:rsidR="00804B51" w:rsidRPr="00E428F1" w:rsidRDefault="005B4526" w:rsidP="00804B51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25.</w:t>
      </w:r>
      <w:r w:rsidR="00060670" w:rsidRPr="00E428F1">
        <w:rPr>
          <w:rFonts w:asciiTheme="majorBidi" w:hAnsiTheme="majorBidi" w:cstheme="majorBidi"/>
          <w:b/>
          <w:sz w:val="24"/>
          <w:szCs w:val="24"/>
        </w:rPr>
        <w:tab/>
      </w:r>
      <w:r w:rsidRPr="00E428F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804B51"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Competitive rivalry will be high if:</w:t>
      </w:r>
    </w:p>
    <w:p w:rsidR="00804B51" w:rsidRPr="00E428F1" w:rsidRDefault="00804B51" w:rsidP="004E00CD">
      <w:pPr>
        <w:pStyle w:val="ListParagraph"/>
        <w:numPr>
          <w:ilvl w:val="0"/>
          <w:numId w:val="28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industry is fragmented</w:t>
      </w:r>
    </w:p>
    <w:p w:rsidR="00804B51" w:rsidRPr="00E428F1" w:rsidRDefault="00804B51" w:rsidP="004E00CD">
      <w:pPr>
        <w:pStyle w:val="ListParagraph"/>
        <w:numPr>
          <w:ilvl w:val="0"/>
          <w:numId w:val="28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There are a few strong players in the industry</w:t>
      </w:r>
    </w:p>
    <w:p w:rsidR="00804B51" w:rsidRPr="00E428F1" w:rsidRDefault="00804B51" w:rsidP="004E00CD">
      <w:pPr>
        <w:pStyle w:val="ListParagraph"/>
        <w:numPr>
          <w:ilvl w:val="0"/>
          <w:numId w:val="28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There is a high degree of differentiation</w:t>
      </w:r>
    </w:p>
    <w:p w:rsidR="00804B51" w:rsidRPr="00E428F1" w:rsidRDefault="00804B51" w:rsidP="004E00CD">
      <w:pPr>
        <w:pStyle w:val="ListParagraph"/>
        <w:numPr>
          <w:ilvl w:val="0"/>
          <w:numId w:val="28"/>
        </w:num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industry is in its infancy</w:t>
      </w:r>
    </w:p>
    <w:p w:rsidR="00371FA3" w:rsidRPr="00E428F1" w:rsidRDefault="00371FA3" w:rsidP="00804B51">
      <w:pPr>
        <w:ind w:hanging="567"/>
        <w:rPr>
          <w:rFonts w:asciiTheme="majorBidi" w:hAnsiTheme="majorBidi" w:cstheme="majorBidi"/>
          <w:b/>
          <w:sz w:val="24"/>
          <w:szCs w:val="24"/>
        </w:rPr>
      </w:pPr>
    </w:p>
    <w:p w:rsidR="005B4526" w:rsidRPr="00E428F1" w:rsidRDefault="005B4526" w:rsidP="00804B51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26.</w:t>
      </w:r>
      <w:r w:rsidR="00060670" w:rsidRPr="00E428F1">
        <w:rPr>
          <w:rFonts w:asciiTheme="majorBidi" w:hAnsiTheme="majorBidi" w:cstheme="majorBidi"/>
          <w:b/>
          <w:sz w:val="24"/>
          <w:szCs w:val="24"/>
        </w:rPr>
        <w:tab/>
      </w:r>
      <w:r w:rsidRPr="00E428F1">
        <w:rPr>
          <w:rFonts w:asciiTheme="majorBidi" w:hAnsiTheme="majorBidi" w:cstheme="majorBidi"/>
          <w:b/>
          <w:sz w:val="24"/>
          <w:szCs w:val="24"/>
        </w:rPr>
        <w:t xml:space="preserve"> The first stage of product life cycle model is </w:t>
      </w:r>
    </w:p>
    <w:p w:rsidR="005B4526" w:rsidRPr="00E428F1" w:rsidRDefault="005B4526" w:rsidP="00F2531E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Development</w:t>
      </w:r>
    </w:p>
    <w:p w:rsidR="005B4526" w:rsidRPr="00E428F1" w:rsidRDefault="005B4526" w:rsidP="00F2531E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Growth</w:t>
      </w:r>
    </w:p>
    <w:p w:rsidR="005B4526" w:rsidRPr="00E428F1" w:rsidRDefault="005B4526" w:rsidP="00F2531E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Shakeout</w:t>
      </w:r>
    </w:p>
    <w:p w:rsidR="005B4526" w:rsidRPr="00E428F1" w:rsidRDefault="005B4526" w:rsidP="003A2393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None of the above</w:t>
      </w:r>
    </w:p>
    <w:p w:rsidR="00060670" w:rsidRPr="00E428F1" w:rsidRDefault="005B4526" w:rsidP="00060670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lastRenderedPageBreak/>
        <w:t>27</w:t>
      </w:r>
      <w:r w:rsidR="00804B51" w:rsidRPr="00E428F1">
        <w:rPr>
          <w:rFonts w:asciiTheme="majorBidi" w:hAnsiTheme="majorBidi" w:cstheme="majorBidi"/>
          <w:b/>
          <w:sz w:val="24"/>
          <w:szCs w:val="24"/>
        </w:rPr>
        <w:t>.</w:t>
      </w:r>
      <w:r w:rsidR="00060670" w:rsidRPr="00E428F1">
        <w:rPr>
          <w:rFonts w:asciiTheme="majorBidi" w:eastAsia="Arial Unicode MS" w:hAnsiTheme="majorBidi" w:cstheme="majorBidi"/>
          <w:color w:val="000000"/>
          <w:sz w:val="24"/>
          <w:szCs w:val="24"/>
        </w:rPr>
        <w:t xml:space="preserve"> </w:t>
      </w:r>
      <w:r w:rsidR="00060670" w:rsidRPr="00E428F1">
        <w:rPr>
          <w:rFonts w:asciiTheme="majorBidi" w:eastAsia="Arial Unicode MS" w:hAnsiTheme="majorBidi" w:cstheme="majorBidi"/>
          <w:color w:val="000000"/>
          <w:sz w:val="24"/>
          <w:szCs w:val="24"/>
        </w:rPr>
        <w:tab/>
      </w:r>
      <w:r w:rsidR="00060670"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An industry characterized by irregular patterns of stability, rapid technological change, high uncertainty and global competition can be described as:</w:t>
      </w:r>
    </w:p>
    <w:p w:rsidR="00060670" w:rsidRPr="00E428F1" w:rsidRDefault="00060670" w:rsidP="004E00CD">
      <w:pPr>
        <w:pStyle w:val="ListParagraph"/>
        <w:numPr>
          <w:ilvl w:val="0"/>
          <w:numId w:val="29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Hypercompetitive</w:t>
      </w:r>
    </w:p>
    <w:p w:rsidR="00060670" w:rsidRPr="00E428F1" w:rsidRDefault="00060670" w:rsidP="004E00CD">
      <w:pPr>
        <w:pStyle w:val="ListParagraph"/>
        <w:numPr>
          <w:ilvl w:val="0"/>
          <w:numId w:val="29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Hyperactive</w:t>
      </w:r>
    </w:p>
    <w:p w:rsidR="00060670" w:rsidRPr="00E428F1" w:rsidRDefault="00060670" w:rsidP="004E00CD">
      <w:pPr>
        <w:pStyle w:val="ListParagraph"/>
        <w:numPr>
          <w:ilvl w:val="0"/>
          <w:numId w:val="29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Atypical</w:t>
      </w:r>
    </w:p>
    <w:p w:rsidR="00456272" w:rsidRPr="00E428F1" w:rsidRDefault="00060670" w:rsidP="004E00CD">
      <w:pPr>
        <w:pStyle w:val="ListParagraph"/>
        <w:numPr>
          <w:ilvl w:val="0"/>
          <w:numId w:val="29"/>
        </w:num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Co-opetitive</w:t>
      </w:r>
    </w:p>
    <w:p w:rsidR="003A2393" w:rsidRPr="00E428F1" w:rsidRDefault="003A2393" w:rsidP="00E23A17">
      <w:pPr>
        <w:spacing w:after="240" w:line="348" w:lineRule="atLeast"/>
        <w:ind w:hanging="567"/>
        <w:textAlignment w:val="baseline"/>
        <w:rPr>
          <w:rFonts w:asciiTheme="majorBidi" w:hAnsiTheme="majorBidi" w:cstheme="majorBidi"/>
          <w:b/>
          <w:sz w:val="24"/>
          <w:szCs w:val="24"/>
        </w:rPr>
      </w:pPr>
    </w:p>
    <w:p w:rsidR="00C164C9" w:rsidRPr="00E428F1" w:rsidRDefault="005B4526" w:rsidP="00C164C9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28. </w:t>
      </w:r>
      <w:r w:rsidR="00E23A17" w:rsidRPr="00E428F1">
        <w:rPr>
          <w:rFonts w:asciiTheme="majorBidi" w:hAnsiTheme="majorBidi" w:cstheme="majorBidi"/>
          <w:b/>
          <w:sz w:val="24"/>
          <w:szCs w:val="24"/>
        </w:rPr>
        <w:tab/>
      </w:r>
      <w:r w:rsidR="00C164C9"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The balanced scorecard approach is a framework for measuring performance based on four factors. These are 'innovation and learning', 'the customer perspective', 'the internal perspective' and:</w:t>
      </w:r>
    </w:p>
    <w:p w:rsidR="00C164C9" w:rsidRPr="00E428F1" w:rsidRDefault="00C164C9" w:rsidP="004E00CD">
      <w:pPr>
        <w:pStyle w:val="ListParagraph"/>
        <w:numPr>
          <w:ilvl w:val="0"/>
          <w:numId w:val="33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key shareholder perspective</w:t>
      </w:r>
    </w:p>
    <w:p w:rsidR="00C164C9" w:rsidRPr="00E428F1" w:rsidRDefault="00C164C9" w:rsidP="004E00CD">
      <w:pPr>
        <w:pStyle w:val="ListParagraph"/>
        <w:numPr>
          <w:ilvl w:val="0"/>
          <w:numId w:val="33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external perspective</w:t>
      </w:r>
    </w:p>
    <w:p w:rsidR="00C164C9" w:rsidRPr="00E428F1" w:rsidRDefault="00C164C9" w:rsidP="004E00CD">
      <w:pPr>
        <w:pStyle w:val="ListParagraph"/>
        <w:numPr>
          <w:ilvl w:val="0"/>
          <w:numId w:val="33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The financial perspective</w:t>
      </w:r>
    </w:p>
    <w:p w:rsidR="00C164C9" w:rsidRPr="00E428F1" w:rsidRDefault="00C164C9" w:rsidP="004E00CD">
      <w:pPr>
        <w:pStyle w:val="ListParagraph"/>
        <w:numPr>
          <w:ilvl w:val="0"/>
          <w:numId w:val="33"/>
        </w:num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helicopter perspective</w:t>
      </w:r>
    </w:p>
    <w:p w:rsidR="005B4526" w:rsidRPr="00E428F1" w:rsidRDefault="005B4526" w:rsidP="005B4526">
      <w:pPr>
        <w:rPr>
          <w:rFonts w:asciiTheme="majorBidi" w:hAnsiTheme="majorBidi" w:cstheme="majorBidi"/>
          <w:sz w:val="24"/>
          <w:szCs w:val="24"/>
        </w:rPr>
      </w:pPr>
    </w:p>
    <w:p w:rsidR="00E23A17" w:rsidRPr="00E428F1" w:rsidRDefault="005B4526" w:rsidP="00E23A17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29. </w:t>
      </w:r>
      <w:r w:rsidR="005053D1" w:rsidRPr="00E428F1">
        <w:rPr>
          <w:rFonts w:asciiTheme="majorBidi" w:hAnsiTheme="majorBidi" w:cstheme="majorBidi"/>
          <w:b/>
          <w:sz w:val="24"/>
          <w:szCs w:val="24"/>
        </w:rPr>
        <w:tab/>
      </w:r>
      <w:r w:rsidR="00E23A17"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The 'principal-agent problem' refers to:</w:t>
      </w:r>
    </w:p>
    <w:p w:rsidR="00E23A17" w:rsidRPr="00E428F1" w:rsidRDefault="00E23A17" w:rsidP="004E00CD">
      <w:pPr>
        <w:pStyle w:val="ListParagraph"/>
        <w:numPr>
          <w:ilvl w:val="0"/>
          <w:numId w:val="31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power held by suppliers over prices</w:t>
      </w:r>
    </w:p>
    <w:p w:rsidR="00E23A17" w:rsidRPr="00E428F1" w:rsidRDefault="00E23A17" w:rsidP="004E00CD">
      <w:pPr>
        <w:pStyle w:val="ListParagraph"/>
        <w:numPr>
          <w:ilvl w:val="0"/>
          <w:numId w:val="31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power held by buyers over prices</w:t>
      </w:r>
    </w:p>
    <w:p w:rsidR="00E23A17" w:rsidRPr="00E428F1" w:rsidRDefault="00E23A17" w:rsidP="004E00CD">
      <w:pPr>
        <w:pStyle w:val="ListParagraph"/>
        <w:numPr>
          <w:ilvl w:val="0"/>
          <w:numId w:val="31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trust of employees</w:t>
      </w:r>
    </w:p>
    <w:p w:rsidR="00E23A17" w:rsidRPr="00E428F1" w:rsidRDefault="00E23A17" w:rsidP="004E00CD">
      <w:pPr>
        <w:pStyle w:val="ListParagraph"/>
        <w:numPr>
          <w:ilvl w:val="0"/>
          <w:numId w:val="31"/>
        </w:num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The separation of ownership from control in firms</w:t>
      </w:r>
    </w:p>
    <w:p w:rsidR="005B4526" w:rsidRPr="00E428F1" w:rsidRDefault="005B4526" w:rsidP="005B4526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5053D1" w:rsidRPr="00E428F1" w:rsidRDefault="005B4526" w:rsidP="005053D1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30.</w:t>
      </w:r>
      <w:r w:rsidR="005053D1"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 w:rsidR="005053D1"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Which measure of performance is arguably most useful to shareholders?</w:t>
      </w:r>
    </w:p>
    <w:p w:rsidR="005053D1" w:rsidRPr="00E428F1" w:rsidRDefault="005053D1" w:rsidP="004E00CD">
      <w:pPr>
        <w:pStyle w:val="ListParagraph"/>
        <w:numPr>
          <w:ilvl w:val="0"/>
          <w:numId w:val="32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Economic value added</w:t>
      </w:r>
    </w:p>
    <w:p w:rsidR="005053D1" w:rsidRPr="00E428F1" w:rsidRDefault="005053D1" w:rsidP="004E00CD">
      <w:pPr>
        <w:pStyle w:val="ListParagraph"/>
        <w:numPr>
          <w:ilvl w:val="0"/>
          <w:numId w:val="32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Wealth added index</w:t>
      </w:r>
    </w:p>
    <w:p w:rsidR="005053D1" w:rsidRPr="00E428F1" w:rsidRDefault="005053D1" w:rsidP="004E00CD">
      <w:pPr>
        <w:pStyle w:val="ListParagraph"/>
        <w:numPr>
          <w:ilvl w:val="0"/>
          <w:numId w:val="32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Return on investment</w:t>
      </w:r>
    </w:p>
    <w:p w:rsidR="005053D1" w:rsidRPr="00E428F1" w:rsidRDefault="005053D1" w:rsidP="004E00CD">
      <w:pPr>
        <w:pStyle w:val="ListParagraph"/>
        <w:numPr>
          <w:ilvl w:val="0"/>
          <w:numId w:val="32"/>
        </w:num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Discounted cash flow</w:t>
      </w:r>
    </w:p>
    <w:p w:rsidR="00B43023" w:rsidRPr="00E428F1" w:rsidRDefault="00B43023" w:rsidP="00B43023">
      <w:pPr>
        <w:spacing w:after="240" w:line="348" w:lineRule="atLeast"/>
        <w:ind w:hanging="567"/>
        <w:textAlignment w:val="baseline"/>
        <w:rPr>
          <w:rFonts w:asciiTheme="majorBidi" w:hAnsiTheme="majorBidi" w:cstheme="majorBidi"/>
          <w:b/>
          <w:sz w:val="24"/>
          <w:szCs w:val="24"/>
        </w:rPr>
      </w:pPr>
    </w:p>
    <w:p w:rsidR="00A44EA6" w:rsidRPr="00E428F1" w:rsidRDefault="005B4526" w:rsidP="00A44EA6">
      <w:pPr>
        <w:ind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31</w:t>
      </w:r>
      <w:r w:rsidR="00E23A17" w:rsidRPr="00E428F1">
        <w:rPr>
          <w:rFonts w:asciiTheme="majorBidi" w:hAnsiTheme="majorBidi" w:cstheme="majorBidi"/>
          <w:b/>
          <w:sz w:val="24"/>
          <w:szCs w:val="24"/>
        </w:rPr>
        <w:t>.</w:t>
      </w:r>
      <w:r w:rsidR="005053D1" w:rsidRPr="00E428F1">
        <w:rPr>
          <w:rFonts w:asciiTheme="majorBidi" w:hAnsiTheme="majorBidi" w:cstheme="majorBidi"/>
          <w:b/>
          <w:sz w:val="24"/>
          <w:szCs w:val="24"/>
        </w:rPr>
        <w:tab/>
      </w:r>
      <w:r w:rsidR="00A44EA6" w:rsidRPr="00E428F1">
        <w:rPr>
          <w:rFonts w:asciiTheme="majorBidi" w:hAnsiTheme="majorBidi" w:cstheme="majorBidi"/>
          <w:b/>
          <w:bCs/>
          <w:sz w:val="24"/>
          <w:szCs w:val="24"/>
        </w:rPr>
        <w:t>The business unit strategy has three major components:</w:t>
      </w:r>
    </w:p>
    <w:p w:rsidR="00A44EA6" w:rsidRPr="00E428F1" w:rsidRDefault="00A44EA6" w:rsidP="004E00CD">
      <w:pPr>
        <w:pStyle w:val="ListParagraph"/>
        <w:numPr>
          <w:ilvl w:val="0"/>
          <w:numId w:val="22"/>
        </w:numPr>
        <w:ind w:left="567" w:hanging="425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mission, business, and SBU goals</w:t>
      </w:r>
    </w:p>
    <w:p w:rsidR="00A44EA6" w:rsidRPr="00E428F1" w:rsidRDefault="00A44EA6" w:rsidP="004E00CD">
      <w:pPr>
        <w:pStyle w:val="ListParagraph"/>
        <w:numPr>
          <w:ilvl w:val="0"/>
          <w:numId w:val="22"/>
        </w:numPr>
        <w:ind w:left="567" w:hanging="425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mission, business unit goals, and competencies</w:t>
      </w:r>
    </w:p>
    <w:p w:rsidR="00A44EA6" w:rsidRPr="00E428F1" w:rsidRDefault="00A44EA6" w:rsidP="004E00CD">
      <w:pPr>
        <w:pStyle w:val="ListParagraph"/>
        <w:numPr>
          <w:ilvl w:val="0"/>
          <w:numId w:val="22"/>
        </w:numPr>
        <w:ind w:left="567" w:hanging="425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business mission, department mission, and daily plans</w:t>
      </w:r>
    </w:p>
    <w:p w:rsidR="00A44EA6" w:rsidRPr="00E428F1" w:rsidRDefault="00A44EA6" w:rsidP="004E00CD">
      <w:pPr>
        <w:pStyle w:val="ListParagraph"/>
        <w:numPr>
          <w:ilvl w:val="0"/>
          <w:numId w:val="22"/>
        </w:numPr>
        <w:ind w:left="567" w:hanging="425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competencies, abilities, and problem statements</w:t>
      </w:r>
    </w:p>
    <w:p w:rsidR="003F1FDD" w:rsidRPr="00E428F1" w:rsidRDefault="003F1FDD" w:rsidP="00C21BE1">
      <w:pPr>
        <w:spacing w:after="240" w:line="348" w:lineRule="atLeast"/>
        <w:textAlignment w:val="baseline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:rsidR="00A0114E" w:rsidRPr="00E428F1" w:rsidRDefault="00A0114E" w:rsidP="00A0114E">
      <w:pPr>
        <w:pStyle w:val="ListParagraph"/>
        <w:spacing w:after="200" w:line="276" w:lineRule="auto"/>
        <w:ind w:left="1080" w:hanging="1647"/>
        <w:jc w:val="both"/>
        <w:rPr>
          <w:rFonts w:asciiTheme="majorBidi" w:hAnsiTheme="majorBidi" w:cstheme="majorBidi"/>
          <w:sz w:val="24"/>
          <w:szCs w:val="24"/>
        </w:rPr>
      </w:pPr>
    </w:p>
    <w:p w:rsidR="00C21BE1" w:rsidRPr="00C760E3" w:rsidRDefault="009021E4" w:rsidP="00C21BE1">
      <w:pPr>
        <w:spacing w:after="240" w:line="348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</w:rPr>
      </w:pPr>
      <w:r>
        <w:rPr>
          <w:rFonts w:ascii="inherit" w:eastAsia="Arial Unicode MS" w:hAnsi="inherit" w:cs="Arial Unicode MS"/>
          <w:color w:val="000000"/>
          <w:sz w:val="25"/>
          <w:szCs w:val="25"/>
        </w:rPr>
        <w:lastRenderedPageBreak/>
        <w:t xml:space="preserve">31. </w:t>
      </w:r>
      <w:r w:rsidR="00C21BE1" w:rsidRPr="00C760E3">
        <w:rPr>
          <w:rFonts w:ascii="inherit" w:eastAsia="Arial Unicode MS" w:hAnsi="inherit" w:cs="Arial Unicode MS"/>
          <w:color w:val="000000"/>
          <w:sz w:val="25"/>
          <w:szCs w:val="25"/>
        </w:rPr>
        <w:t>Porter's Five Forces framework is based on the principle of:</w:t>
      </w:r>
    </w:p>
    <w:p w:rsidR="00C21BE1" w:rsidRPr="004A7BF8" w:rsidRDefault="00C21BE1" w:rsidP="004E00CD">
      <w:pPr>
        <w:pStyle w:val="ListParagraph"/>
        <w:numPr>
          <w:ilvl w:val="0"/>
          <w:numId w:val="35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Resource-based view</w:t>
      </w:r>
    </w:p>
    <w:p w:rsidR="00C21BE1" w:rsidRPr="004A7BF8" w:rsidRDefault="00C21BE1" w:rsidP="004E00CD">
      <w:pPr>
        <w:pStyle w:val="ListParagraph"/>
        <w:numPr>
          <w:ilvl w:val="0"/>
          <w:numId w:val="35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Conduct - structure - performance</w:t>
      </w:r>
    </w:p>
    <w:p w:rsidR="00C21BE1" w:rsidRPr="004A7BF8" w:rsidRDefault="00C21BE1" w:rsidP="004E00CD">
      <w:pPr>
        <w:pStyle w:val="ListParagraph"/>
        <w:numPr>
          <w:ilvl w:val="0"/>
          <w:numId w:val="35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b/>
          <w:bCs/>
          <w:color w:val="000000"/>
          <w:sz w:val="27"/>
          <w:szCs w:val="27"/>
          <w:bdr w:val="none" w:sz="0" w:space="0" w:color="auto" w:frame="1"/>
        </w:rPr>
        <w:t>Structure - conduct - performance</w:t>
      </w:r>
    </w:p>
    <w:p w:rsidR="00C21BE1" w:rsidRPr="004A7BF8" w:rsidRDefault="00C21BE1" w:rsidP="004E00CD">
      <w:pPr>
        <w:pStyle w:val="ListParagraph"/>
        <w:numPr>
          <w:ilvl w:val="0"/>
          <w:numId w:val="35"/>
        </w:numPr>
        <w:spacing w:after="20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Econometrics</w:t>
      </w:r>
    </w:p>
    <w:p w:rsidR="00C21BE1" w:rsidRPr="00C760E3" w:rsidRDefault="009021E4" w:rsidP="00C21BE1">
      <w:pPr>
        <w:spacing w:after="240" w:line="348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</w:rPr>
      </w:pPr>
      <w:r>
        <w:rPr>
          <w:rFonts w:ascii="inherit" w:eastAsia="Arial Unicode MS" w:hAnsi="inherit" w:cs="Arial Unicode MS"/>
          <w:color w:val="000000"/>
          <w:sz w:val="25"/>
          <w:szCs w:val="25"/>
        </w:rPr>
        <w:t>32.</w:t>
      </w:r>
      <w:r w:rsidR="00C21BE1" w:rsidRPr="00C760E3">
        <w:rPr>
          <w:rFonts w:ascii="inherit" w:eastAsia="Arial Unicode MS" w:hAnsi="inherit" w:cs="Arial Unicode MS"/>
          <w:color w:val="000000"/>
          <w:sz w:val="25"/>
          <w:szCs w:val="25"/>
        </w:rPr>
        <w:t>The 'positioning' approach to strategy holds the view that:</w:t>
      </w:r>
    </w:p>
    <w:p w:rsidR="00C21BE1" w:rsidRPr="004A7BF8" w:rsidRDefault="00C21BE1" w:rsidP="004E00CD">
      <w:pPr>
        <w:pStyle w:val="ListParagraph"/>
        <w:numPr>
          <w:ilvl w:val="0"/>
          <w:numId w:val="36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b/>
          <w:bCs/>
          <w:color w:val="000000"/>
          <w:sz w:val="27"/>
          <w:szCs w:val="27"/>
          <w:bdr w:val="none" w:sz="0" w:space="0" w:color="auto" w:frame="1"/>
        </w:rPr>
        <w:t>Strategy is about how a firm positions itself in relation to the industry structure</w:t>
      </w:r>
    </w:p>
    <w:p w:rsidR="00C21BE1" w:rsidRPr="004A7BF8" w:rsidRDefault="00C21BE1" w:rsidP="004E00CD">
      <w:pPr>
        <w:pStyle w:val="ListParagraph"/>
        <w:numPr>
          <w:ilvl w:val="0"/>
          <w:numId w:val="36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Strategy is about how firms respond to macro-environmental changes</w:t>
      </w:r>
    </w:p>
    <w:p w:rsidR="00C21BE1" w:rsidRPr="004A7BF8" w:rsidRDefault="00C21BE1" w:rsidP="004E00CD">
      <w:pPr>
        <w:pStyle w:val="ListParagraph"/>
        <w:numPr>
          <w:ilvl w:val="0"/>
          <w:numId w:val="36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Strategy is about how firms deal with their stakeholders</w:t>
      </w:r>
    </w:p>
    <w:p w:rsidR="00C21BE1" w:rsidRPr="004A7BF8" w:rsidRDefault="00C21BE1" w:rsidP="004E00CD">
      <w:pPr>
        <w:pStyle w:val="ListParagraph"/>
        <w:numPr>
          <w:ilvl w:val="0"/>
          <w:numId w:val="36"/>
        </w:numPr>
        <w:spacing w:after="20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Strategy is about how firms position themselves in relation to competitors</w:t>
      </w:r>
    </w:p>
    <w:p w:rsidR="00C21BE1" w:rsidRPr="00C760E3" w:rsidRDefault="009021E4" w:rsidP="00C21BE1">
      <w:pPr>
        <w:spacing w:after="240" w:line="348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</w:rPr>
      </w:pPr>
      <w:bookmarkStart w:id="2" w:name="06"/>
      <w:bookmarkEnd w:id="2"/>
      <w:r>
        <w:rPr>
          <w:rFonts w:ascii="inherit" w:eastAsia="Arial Unicode MS" w:hAnsi="inherit" w:cs="Arial Unicode MS"/>
          <w:color w:val="000000"/>
          <w:sz w:val="25"/>
          <w:szCs w:val="25"/>
        </w:rPr>
        <w:t>33.</w:t>
      </w:r>
      <w:r w:rsidR="00C21BE1">
        <w:rPr>
          <w:rFonts w:ascii="inherit" w:eastAsia="Arial Unicode MS" w:hAnsi="inherit" w:cs="Arial Unicode MS"/>
          <w:color w:val="000000"/>
          <w:sz w:val="25"/>
          <w:szCs w:val="25"/>
        </w:rPr>
        <w:t xml:space="preserve">Q </w:t>
      </w:r>
      <w:r w:rsidR="00C21BE1" w:rsidRPr="00C760E3">
        <w:rPr>
          <w:rFonts w:ascii="inherit" w:eastAsia="Arial Unicode MS" w:hAnsi="inherit" w:cs="Arial Unicode MS"/>
          <w:color w:val="000000"/>
          <w:sz w:val="25"/>
          <w:szCs w:val="25"/>
        </w:rPr>
        <w:t>Barriers to entry into an industry are likely to be high if:</w:t>
      </w:r>
    </w:p>
    <w:p w:rsidR="00C21BE1" w:rsidRPr="004A7BF8" w:rsidRDefault="00C21BE1" w:rsidP="004E00CD">
      <w:pPr>
        <w:pStyle w:val="ListParagraph"/>
        <w:numPr>
          <w:ilvl w:val="0"/>
          <w:numId w:val="37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Switching costs are low</w:t>
      </w:r>
    </w:p>
    <w:p w:rsidR="00C21BE1" w:rsidRPr="004A7BF8" w:rsidRDefault="00C21BE1" w:rsidP="004E00CD">
      <w:pPr>
        <w:pStyle w:val="ListParagraph"/>
        <w:numPr>
          <w:ilvl w:val="0"/>
          <w:numId w:val="37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Differentiation is low</w:t>
      </w:r>
    </w:p>
    <w:p w:rsidR="00C21BE1" w:rsidRPr="004A7BF8" w:rsidRDefault="00C21BE1" w:rsidP="004E00CD">
      <w:pPr>
        <w:pStyle w:val="ListParagraph"/>
        <w:numPr>
          <w:ilvl w:val="0"/>
          <w:numId w:val="37"/>
        </w:numPr>
        <w:spacing w:after="0" w:line="240" w:lineRule="auto"/>
        <w:textAlignment w:val="baseline"/>
        <w:rPr>
          <w:rFonts w:ascii="inherit" w:eastAsia="Arial Unicode MS" w:hAnsi="inherit" w:cs="Arial Unicode MS"/>
          <w:b/>
          <w:bCs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b/>
          <w:bCs/>
          <w:color w:val="000000"/>
          <w:sz w:val="27"/>
          <w:szCs w:val="27"/>
          <w:bdr w:val="none" w:sz="0" w:space="0" w:color="auto" w:frame="1"/>
        </w:rPr>
        <w:t>Requirement for economies of scale is high</w:t>
      </w:r>
    </w:p>
    <w:p w:rsidR="00C21BE1" w:rsidRPr="004A7BF8" w:rsidRDefault="00C21BE1" w:rsidP="004E00CD">
      <w:pPr>
        <w:pStyle w:val="ListParagraph"/>
        <w:numPr>
          <w:ilvl w:val="0"/>
          <w:numId w:val="37"/>
        </w:numPr>
        <w:spacing w:after="20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Access to distribution channels is high</w:t>
      </w:r>
    </w:p>
    <w:p w:rsidR="00C21BE1" w:rsidRDefault="00C21BE1" w:rsidP="00C21BE1">
      <w:pPr>
        <w:spacing w:after="240" w:line="348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</w:rPr>
      </w:pPr>
      <w:bookmarkStart w:id="3" w:name="07"/>
      <w:bookmarkEnd w:id="3"/>
    </w:p>
    <w:p w:rsidR="00C21BE1" w:rsidRPr="00C760E3" w:rsidRDefault="009021E4" w:rsidP="00C21BE1">
      <w:pPr>
        <w:spacing w:after="240" w:line="348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</w:rPr>
      </w:pPr>
      <w:r>
        <w:rPr>
          <w:rFonts w:ascii="inherit" w:eastAsia="Arial Unicode MS" w:hAnsi="inherit" w:cs="Arial Unicode MS"/>
          <w:color w:val="000000"/>
          <w:sz w:val="25"/>
          <w:szCs w:val="25"/>
        </w:rPr>
        <w:t>34.</w:t>
      </w:r>
      <w:r w:rsidR="00C21BE1">
        <w:rPr>
          <w:rFonts w:ascii="inherit" w:eastAsia="Arial Unicode MS" w:hAnsi="inherit" w:cs="Arial Unicode MS"/>
          <w:color w:val="000000"/>
          <w:sz w:val="25"/>
          <w:szCs w:val="25"/>
        </w:rPr>
        <w:t xml:space="preserve"> </w:t>
      </w:r>
      <w:r w:rsidR="00C21BE1" w:rsidRPr="00C760E3">
        <w:rPr>
          <w:rFonts w:ascii="inherit" w:eastAsia="Arial Unicode MS" w:hAnsi="inherit" w:cs="Arial Unicode MS"/>
          <w:color w:val="000000"/>
          <w:sz w:val="25"/>
          <w:szCs w:val="25"/>
        </w:rPr>
        <w:t>Buyer power is high if:</w:t>
      </w:r>
    </w:p>
    <w:p w:rsidR="00C21BE1" w:rsidRPr="004A7BF8" w:rsidRDefault="00C21BE1" w:rsidP="004E00CD">
      <w:pPr>
        <w:pStyle w:val="ListParagraph"/>
        <w:numPr>
          <w:ilvl w:val="0"/>
          <w:numId w:val="38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b/>
          <w:bCs/>
          <w:color w:val="000000"/>
          <w:sz w:val="27"/>
          <w:szCs w:val="27"/>
          <w:bdr w:val="none" w:sz="0" w:space="0" w:color="auto" w:frame="1"/>
        </w:rPr>
        <w:t>Differentiation is low</w:t>
      </w:r>
    </w:p>
    <w:p w:rsidR="00C21BE1" w:rsidRPr="004A7BF8" w:rsidRDefault="00C21BE1" w:rsidP="004E00CD">
      <w:pPr>
        <w:pStyle w:val="ListParagraph"/>
        <w:numPr>
          <w:ilvl w:val="0"/>
          <w:numId w:val="38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Switching costs are low</w:t>
      </w:r>
    </w:p>
    <w:p w:rsidR="00C21BE1" w:rsidRPr="004A7BF8" w:rsidRDefault="00C21BE1" w:rsidP="004E00CD">
      <w:pPr>
        <w:pStyle w:val="ListParagraph"/>
        <w:numPr>
          <w:ilvl w:val="0"/>
          <w:numId w:val="38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They have little information</w:t>
      </w:r>
    </w:p>
    <w:p w:rsidR="00C21BE1" w:rsidRPr="004A7BF8" w:rsidRDefault="00C21BE1" w:rsidP="004E00CD">
      <w:pPr>
        <w:pStyle w:val="ListParagraph"/>
        <w:numPr>
          <w:ilvl w:val="0"/>
          <w:numId w:val="38"/>
        </w:numPr>
        <w:spacing w:after="20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The buyer requires a high quality product for their own production</w:t>
      </w:r>
    </w:p>
    <w:p w:rsidR="00C21BE1" w:rsidRPr="00C760E3" w:rsidRDefault="009021E4" w:rsidP="00C21BE1">
      <w:pPr>
        <w:spacing w:after="240" w:line="348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</w:rPr>
      </w:pPr>
      <w:bookmarkStart w:id="4" w:name="08"/>
      <w:bookmarkEnd w:id="4"/>
      <w:r>
        <w:rPr>
          <w:rFonts w:ascii="inherit" w:eastAsia="Arial Unicode MS" w:hAnsi="inherit" w:cs="Arial Unicode MS"/>
          <w:color w:val="000000"/>
          <w:sz w:val="25"/>
          <w:szCs w:val="25"/>
        </w:rPr>
        <w:t xml:space="preserve">35. </w:t>
      </w:r>
      <w:r w:rsidR="00C21BE1" w:rsidRPr="00C760E3">
        <w:rPr>
          <w:rFonts w:ascii="inherit" w:eastAsia="Arial Unicode MS" w:hAnsi="inherit" w:cs="Arial Unicode MS"/>
          <w:color w:val="000000"/>
          <w:sz w:val="25"/>
          <w:szCs w:val="25"/>
        </w:rPr>
        <w:t>Supplier power will be high if:</w:t>
      </w:r>
    </w:p>
    <w:p w:rsidR="00C21BE1" w:rsidRPr="004A7BF8" w:rsidRDefault="00C21BE1" w:rsidP="004E00CD">
      <w:pPr>
        <w:pStyle w:val="ListParagraph"/>
        <w:numPr>
          <w:ilvl w:val="0"/>
          <w:numId w:val="39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The supplier's product is easy to understand</w:t>
      </w:r>
    </w:p>
    <w:p w:rsidR="00C21BE1" w:rsidRPr="004A7BF8" w:rsidRDefault="00C21BE1" w:rsidP="004E00CD">
      <w:pPr>
        <w:pStyle w:val="ListParagraph"/>
        <w:numPr>
          <w:ilvl w:val="0"/>
          <w:numId w:val="39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There are many suppliers to chos</w:t>
      </w:r>
      <w:r w:rsidRPr="004A7BF8">
        <w:rPr>
          <w:rFonts w:ascii="inherit" w:eastAsia="Arial Unicode MS" w:hAnsi="inherit" w:cs="Arial Unicode MS" w:hint="eastAsia"/>
          <w:color w:val="000000"/>
          <w:sz w:val="27"/>
          <w:szCs w:val="27"/>
          <w:bdr w:val="none" w:sz="0" w:space="0" w:color="auto" w:frame="1"/>
        </w:rPr>
        <w:t>e</w:t>
      </w: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 xml:space="preserve"> from</w:t>
      </w:r>
    </w:p>
    <w:p w:rsidR="00C21BE1" w:rsidRPr="004A7BF8" w:rsidRDefault="00C21BE1" w:rsidP="004E00CD">
      <w:pPr>
        <w:pStyle w:val="ListParagraph"/>
        <w:numPr>
          <w:ilvl w:val="0"/>
          <w:numId w:val="39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b/>
          <w:bCs/>
          <w:color w:val="000000"/>
          <w:sz w:val="27"/>
          <w:szCs w:val="27"/>
          <w:bdr w:val="none" w:sz="0" w:space="0" w:color="auto" w:frame="1"/>
        </w:rPr>
        <w:t>There is a threat of forward integration</w:t>
      </w:r>
    </w:p>
    <w:p w:rsidR="00C21BE1" w:rsidRPr="004A7BF8" w:rsidRDefault="00C21BE1" w:rsidP="004E00CD">
      <w:pPr>
        <w:pStyle w:val="ListParagraph"/>
        <w:numPr>
          <w:ilvl w:val="0"/>
          <w:numId w:val="39"/>
        </w:numPr>
        <w:spacing w:after="20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The supplier's product is undifferentiated</w:t>
      </w:r>
    </w:p>
    <w:p w:rsidR="00C21BE1" w:rsidRPr="00C760E3" w:rsidRDefault="009021E4" w:rsidP="00C21BE1">
      <w:pPr>
        <w:spacing w:after="240" w:line="348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</w:rPr>
      </w:pPr>
      <w:bookmarkStart w:id="5" w:name="09"/>
      <w:bookmarkEnd w:id="5"/>
      <w:r>
        <w:rPr>
          <w:rFonts w:ascii="inherit" w:eastAsia="Arial Unicode MS" w:hAnsi="inherit" w:cs="Arial Unicode MS"/>
          <w:color w:val="000000"/>
          <w:sz w:val="25"/>
          <w:szCs w:val="25"/>
        </w:rPr>
        <w:t xml:space="preserve">36. </w:t>
      </w:r>
      <w:r w:rsidR="00C21BE1" w:rsidRPr="00C760E3">
        <w:rPr>
          <w:rFonts w:ascii="inherit" w:eastAsia="Arial Unicode MS" w:hAnsi="inherit" w:cs="Arial Unicode MS"/>
          <w:color w:val="000000"/>
          <w:sz w:val="25"/>
          <w:szCs w:val="25"/>
        </w:rPr>
        <w:t>A substitute product or service is:</w:t>
      </w:r>
    </w:p>
    <w:p w:rsidR="00C21BE1" w:rsidRPr="004A7BF8" w:rsidRDefault="00C21BE1" w:rsidP="004E00CD">
      <w:pPr>
        <w:pStyle w:val="ListParagraph"/>
        <w:numPr>
          <w:ilvl w:val="0"/>
          <w:numId w:val="40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A competitor's product or service</w:t>
      </w:r>
    </w:p>
    <w:p w:rsidR="00C21BE1" w:rsidRPr="004A7BF8" w:rsidRDefault="00C21BE1" w:rsidP="004E00CD">
      <w:pPr>
        <w:pStyle w:val="ListParagraph"/>
        <w:numPr>
          <w:ilvl w:val="0"/>
          <w:numId w:val="40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b/>
          <w:bCs/>
          <w:color w:val="000000"/>
          <w:sz w:val="27"/>
          <w:szCs w:val="27"/>
          <w:bdr w:val="none" w:sz="0" w:space="0" w:color="auto" w:frame="1"/>
        </w:rPr>
        <w:t>An alternative way of meeting the same need</w:t>
      </w:r>
    </w:p>
    <w:p w:rsidR="00C21BE1" w:rsidRPr="004A7BF8" w:rsidRDefault="00C21BE1" w:rsidP="004E00CD">
      <w:pPr>
        <w:pStyle w:val="ListParagraph"/>
        <w:numPr>
          <w:ilvl w:val="0"/>
          <w:numId w:val="40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A new entrant into the industry</w:t>
      </w:r>
    </w:p>
    <w:p w:rsidR="00C21BE1" w:rsidRPr="004A7BF8" w:rsidRDefault="00C21BE1" w:rsidP="004E00CD">
      <w:pPr>
        <w:pStyle w:val="ListParagraph"/>
        <w:numPr>
          <w:ilvl w:val="0"/>
          <w:numId w:val="40"/>
        </w:numPr>
        <w:spacing w:after="20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A less attractive way of meeting the same need</w:t>
      </w:r>
    </w:p>
    <w:p w:rsidR="00C21BE1" w:rsidRPr="00C760E3" w:rsidRDefault="009021E4" w:rsidP="00C21BE1">
      <w:pPr>
        <w:spacing w:after="240" w:line="348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</w:rPr>
      </w:pPr>
      <w:r>
        <w:rPr>
          <w:rFonts w:ascii="inherit" w:eastAsia="Arial Unicode MS" w:hAnsi="inherit" w:cs="Arial Unicode MS"/>
          <w:color w:val="000000"/>
          <w:sz w:val="25"/>
          <w:szCs w:val="25"/>
        </w:rPr>
        <w:t xml:space="preserve">37. </w:t>
      </w:r>
      <w:r w:rsidR="00C21BE1" w:rsidRPr="00C760E3">
        <w:rPr>
          <w:rFonts w:ascii="inherit" w:eastAsia="Arial Unicode MS" w:hAnsi="inherit" w:cs="Arial Unicode MS"/>
          <w:color w:val="000000"/>
          <w:sz w:val="25"/>
          <w:szCs w:val="25"/>
        </w:rPr>
        <w:t>Porter's Five Forces assumes a 'zero-sum game'. A 'zero-sum game' means:</w:t>
      </w:r>
    </w:p>
    <w:p w:rsidR="00C21BE1" w:rsidRPr="004A7BF8" w:rsidRDefault="00C21BE1" w:rsidP="004E00CD">
      <w:pPr>
        <w:pStyle w:val="ListParagraph"/>
        <w:numPr>
          <w:ilvl w:val="0"/>
          <w:numId w:val="41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b/>
          <w:bCs/>
          <w:color w:val="000000"/>
          <w:sz w:val="27"/>
          <w:szCs w:val="27"/>
          <w:bdr w:val="none" w:sz="0" w:space="0" w:color="auto" w:frame="1"/>
        </w:rPr>
        <w:lastRenderedPageBreak/>
        <w:t>Firm A wins at the expense of Firm B</w:t>
      </w:r>
    </w:p>
    <w:p w:rsidR="00C21BE1" w:rsidRPr="004A7BF8" w:rsidRDefault="00C21BE1" w:rsidP="004E00CD">
      <w:pPr>
        <w:pStyle w:val="ListParagraph"/>
        <w:numPr>
          <w:ilvl w:val="0"/>
          <w:numId w:val="41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Firm A and Firm B both win</w:t>
      </w:r>
    </w:p>
    <w:p w:rsidR="00C21BE1" w:rsidRPr="004A7BF8" w:rsidRDefault="00C21BE1" w:rsidP="004E00CD">
      <w:pPr>
        <w:pStyle w:val="ListParagraph"/>
        <w:numPr>
          <w:ilvl w:val="0"/>
          <w:numId w:val="41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No firm wins</w:t>
      </w:r>
    </w:p>
    <w:p w:rsidR="00C21BE1" w:rsidRPr="004A7BF8" w:rsidRDefault="00C21BE1" w:rsidP="004E00CD">
      <w:pPr>
        <w:pStyle w:val="ListParagraph"/>
        <w:numPr>
          <w:ilvl w:val="0"/>
          <w:numId w:val="41"/>
        </w:numPr>
        <w:spacing w:after="20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Some industries will win at the expense of other industries.</w:t>
      </w:r>
    </w:p>
    <w:p w:rsidR="00A0114E" w:rsidRPr="00E428F1" w:rsidRDefault="00A0114E" w:rsidP="00A0114E">
      <w:pPr>
        <w:pStyle w:val="ListParagraph"/>
        <w:spacing w:after="200" w:line="276" w:lineRule="auto"/>
        <w:ind w:left="1080" w:hanging="1647"/>
        <w:jc w:val="both"/>
        <w:rPr>
          <w:rFonts w:asciiTheme="majorBidi" w:hAnsiTheme="majorBidi" w:cstheme="majorBidi"/>
          <w:sz w:val="24"/>
          <w:szCs w:val="24"/>
        </w:rPr>
      </w:pPr>
    </w:p>
    <w:p w:rsidR="00C21BE1" w:rsidRPr="00C760E3" w:rsidRDefault="009021E4" w:rsidP="00C21BE1">
      <w:pPr>
        <w:spacing w:after="240" w:line="348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</w:rPr>
      </w:pPr>
      <w:r>
        <w:rPr>
          <w:rFonts w:ascii="inherit" w:eastAsia="Arial Unicode MS" w:hAnsi="inherit" w:cs="Arial Unicode MS"/>
          <w:color w:val="000000"/>
          <w:sz w:val="25"/>
          <w:szCs w:val="25"/>
        </w:rPr>
        <w:t xml:space="preserve">38. </w:t>
      </w:r>
      <w:r w:rsidR="00C21BE1" w:rsidRPr="00C760E3">
        <w:rPr>
          <w:rFonts w:ascii="inherit" w:eastAsia="Arial Unicode MS" w:hAnsi="inherit" w:cs="Arial Unicode MS"/>
          <w:color w:val="000000"/>
          <w:sz w:val="25"/>
          <w:szCs w:val="25"/>
        </w:rPr>
        <w:t>A strategic group can be defined as:</w:t>
      </w:r>
    </w:p>
    <w:p w:rsidR="00C21BE1" w:rsidRPr="004A7BF8" w:rsidRDefault="00C21BE1" w:rsidP="004E00CD">
      <w:pPr>
        <w:pStyle w:val="ListParagraph"/>
        <w:numPr>
          <w:ilvl w:val="0"/>
          <w:numId w:val="30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A group of key resources and competences that are necessary to achieve competitive advantage</w:t>
      </w:r>
    </w:p>
    <w:p w:rsidR="00C21BE1" w:rsidRPr="004A7BF8" w:rsidRDefault="00C21BE1" w:rsidP="004E00CD">
      <w:pPr>
        <w:pStyle w:val="ListParagraph"/>
        <w:numPr>
          <w:ilvl w:val="0"/>
          <w:numId w:val="30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A group of customers that have similar characteristics</w:t>
      </w:r>
    </w:p>
    <w:p w:rsidR="00C21BE1" w:rsidRPr="004A7BF8" w:rsidRDefault="00C21BE1" w:rsidP="004E00CD">
      <w:pPr>
        <w:pStyle w:val="ListParagraph"/>
        <w:numPr>
          <w:ilvl w:val="0"/>
          <w:numId w:val="30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An industry recipe</w:t>
      </w:r>
    </w:p>
    <w:p w:rsidR="00C21BE1" w:rsidRPr="004A7BF8" w:rsidRDefault="00C21BE1" w:rsidP="004E00CD">
      <w:pPr>
        <w:pStyle w:val="ListParagraph"/>
        <w:numPr>
          <w:ilvl w:val="0"/>
          <w:numId w:val="30"/>
        </w:numPr>
        <w:spacing w:after="20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b/>
          <w:bCs/>
          <w:color w:val="000000"/>
          <w:sz w:val="27"/>
          <w:szCs w:val="27"/>
          <w:bdr w:val="none" w:sz="0" w:space="0" w:color="auto" w:frame="1"/>
        </w:rPr>
        <w:t>A group of firms in an industry following the same or a similar strategy</w:t>
      </w:r>
    </w:p>
    <w:p w:rsidR="00C21BE1" w:rsidRPr="00C760E3" w:rsidRDefault="009021E4" w:rsidP="00C21BE1">
      <w:pPr>
        <w:spacing w:after="240" w:line="348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</w:rPr>
      </w:pPr>
      <w:bookmarkStart w:id="6" w:name="015"/>
      <w:bookmarkEnd w:id="6"/>
      <w:r>
        <w:rPr>
          <w:rFonts w:ascii="inherit" w:eastAsia="Arial Unicode MS" w:hAnsi="inherit" w:cs="Arial Unicode MS"/>
          <w:color w:val="000000"/>
          <w:sz w:val="25"/>
          <w:szCs w:val="25"/>
        </w:rPr>
        <w:t xml:space="preserve">39. </w:t>
      </w:r>
      <w:r w:rsidR="00C21BE1" w:rsidRPr="00C760E3">
        <w:rPr>
          <w:rFonts w:ascii="inherit" w:eastAsia="Arial Unicode MS" w:hAnsi="inherit" w:cs="Arial Unicode MS"/>
          <w:color w:val="000000"/>
          <w:sz w:val="25"/>
          <w:szCs w:val="25"/>
        </w:rPr>
        <w:t>Strategic group analysis involves mapping organizations using:</w:t>
      </w:r>
    </w:p>
    <w:p w:rsidR="00C21BE1" w:rsidRPr="004A7BF8" w:rsidRDefault="00C21BE1" w:rsidP="004E00CD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b/>
          <w:bCs/>
          <w:color w:val="000000"/>
          <w:sz w:val="27"/>
          <w:szCs w:val="27"/>
          <w:bdr w:val="none" w:sz="0" w:space="0" w:color="auto" w:frame="1"/>
        </w:rPr>
        <w:t>Two variables appropriate to the industry</w:t>
      </w:r>
    </w:p>
    <w:p w:rsidR="00C21BE1" w:rsidRPr="004A7BF8" w:rsidRDefault="00C21BE1" w:rsidP="004E00CD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Three variables appropriate to the industry</w:t>
      </w:r>
    </w:p>
    <w:p w:rsidR="00C21BE1" w:rsidRPr="004A7BF8" w:rsidRDefault="00C21BE1" w:rsidP="004E00CD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inherit" w:eastAsia="Arial Unicode MS" w:hAnsi="inherit" w:cs="Arial Unicode MS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Two variables which stay the same regardless of the industry</w:t>
      </w:r>
    </w:p>
    <w:p w:rsidR="00555ADE" w:rsidRDefault="00C21BE1" w:rsidP="00C21BE1">
      <w:pPr>
        <w:pStyle w:val="ListParagraph"/>
        <w:shd w:val="clear" w:color="auto" w:fill="FFFFFF"/>
        <w:spacing w:after="120" w:line="270" w:lineRule="atLeast"/>
        <w:ind w:hanging="360"/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</w:pPr>
      <w:r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d)</w:t>
      </w: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Three variables which stay the same regardless of the industry</w:t>
      </w:r>
    </w:p>
    <w:p w:rsidR="009021E4" w:rsidRDefault="009021E4" w:rsidP="00C21BE1">
      <w:pPr>
        <w:pStyle w:val="ListParagraph"/>
        <w:shd w:val="clear" w:color="auto" w:fill="FFFFFF"/>
        <w:spacing w:after="120" w:line="270" w:lineRule="atLeast"/>
        <w:ind w:hanging="360"/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</w:pPr>
    </w:p>
    <w:p w:rsidR="009021E4" w:rsidRPr="00F038A9" w:rsidRDefault="009021E4" w:rsidP="009021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40</w:t>
      </w:r>
      <w:r w:rsidRPr="00F038A9">
        <w:rPr>
          <w:rFonts w:ascii="Times New Roman" w:hAnsi="Times New Roman" w:cs="Times New Roman"/>
          <w:b/>
          <w:sz w:val="24"/>
          <w:szCs w:val="24"/>
        </w:rPr>
        <w:t xml:space="preserve">. In 4Ps the part that deals with product specifications is </w:t>
      </w:r>
    </w:p>
    <w:p w:rsidR="009021E4" w:rsidRPr="00020677" w:rsidRDefault="009021E4" w:rsidP="004E00CD">
      <w:pPr>
        <w:pStyle w:val="ListParagraph"/>
        <w:numPr>
          <w:ilvl w:val="0"/>
          <w:numId w:val="4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0677">
        <w:rPr>
          <w:rFonts w:ascii="Times New Roman" w:hAnsi="Times New Roman" w:cs="Times New Roman"/>
          <w:b/>
          <w:bCs/>
          <w:sz w:val="24"/>
          <w:szCs w:val="24"/>
        </w:rPr>
        <w:t>Product</w:t>
      </w:r>
    </w:p>
    <w:p w:rsidR="009021E4" w:rsidRPr="00236CFD" w:rsidRDefault="009021E4" w:rsidP="004E00CD">
      <w:pPr>
        <w:pStyle w:val="ListParagraph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Place</w:t>
      </w:r>
    </w:p>
    <w:p w:rsidR="009021E4" w:rsidRPr="00236CFD" w:rsidRDefault="009021E4" w:rsidP="004E00CD">
      <w:pPr>
        <w:pStyle w:val="ListParagraph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Promotion</w:t>
      </w:r>
    </w:p>
    <w:p w:rsidR="009021E4" w:rsidRPr="00236CFD" w:rsidRDefault="009021E4" w:rsidP="004E00CD">
      <w:pPr>
        <w:pStyle w:val="ListParagraph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None of above</w:t>
      </w:r>
    </w:p>
    <w:p w:rsidR="009021E4" w:rsidRDefault="009021E4" w:rsidP="00C21BE1">
      <w:pPr>
        <w:pStyle w:val="ListParagraph"/>
        <w:shd w:val="clear" w:color="auto" w:fill="FFFFFF"/>
        <w:spacing w:after="120" w:line="270" w:lineRule="atLeast"/>
        <w:ind w:hanging="360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:rsidR="009021E4" w:rsidRPr="00F038A9" w:rsidRDefault="009021E4" w:rsidP="009021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41. </w:t>
      </w:r>
      <w:r w:rsidRPr="00F038A9">
        <w:rPr>
          <w:rFonts w:ascii="Times New Roman" w:hAnsi="Times New Roman" w:cs="Times New Roman"/>
          <w:b/>
          <w:sz w:val="24"/>
          <w:szCs w:val="24"/>
        </w:rPr>
        <w:t xml:space="preserve">In order to promote a product as being low priced in market refers to </w:t>
      </w:r>
    </w:p>
    <w:p w:rsidR="009021E4" w:rsidRPr="00236CFD" w:rsidRDefault="009021E4" w:rsidP="009021E4">
      <w:pPr>
        <w:rPr>
          <w:rFonts w:ascii="Times New Roman" w:hAnsi="Times New Roman" w:cs="Times New Roman"/>
          <w:sz w:val="24"/>
          <w:szCs w:val="24"/>
        </w:rPr>
      </w:pPr>
    </w:p>
    <w:p w:rsidR="009021E4" w:rsidRPr="00020677" w:rsidRDefault="009021E4" w:rsidP="004E00CD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0677">
        <w:rPr>
          <w:rFonts w:ascii="Times New Roman" w:hAnsi="Times New Roman" w:cs="Times New Roman"/>
          <w:b/>
          <w:bCs/>
          <w:sz w:val="24"/>
          <w:szCs w:val="24"/>
        </w:rPr>
        <w:t>Price</w:t>
      </w:r>
    </w:p>
    <w:p w:rsidR="009021E4" w:rsidRPr="00236CFD" w:rsidRDefault="009021E4" w:rsidP="004E00CD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Promotion</w:t>
      </w:r>
    </w:p>
    <w:p w:rsidR="009021E4" w:rsidRPr="00236CFD" w:rsidRDefault="009021E4" w:rsidP="004E00CD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None of above</w:t>
      </w:r>
    </w:p>
    <w:p w:rsidR="009021E4" w:rsidRPr="00236CFD" w:rsidRDefault="009021E4" w:rsidP="004E00CD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All of above</w:t>
      </w:r>
    </w:p>
    <w:p w:rsidR="009021E4" w:rsidRDefault="009021E4" w:rsidP="00C21BE1">
      <w:pPr>
        <w:pStyle w:val="ListParagraph"/>
        <w:shd w:val="clear" w:color="auto" w:fill="FFFFFF"/>
        <w:spacing w:after="120" w:line="270" w:lineRule="atLeast"/>
        <w:ind w:hanging="360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:rsidR="009021E4" w:rsidRPr="00F038A9" w:rsidRDefault="009021E4" w:rsidP="009021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42. </w:t>
      </w:r>
      <w:r w:rsidRPr="00F038A9">
        <w:rPr>
          <w:rFonts w:ascii="Times New Roman" w:hAnsi="Times New Roman" w:cs="Times New Roman"/>
          <w:b/>
          <w:sz w:val="24"/>
          <w:szCs w:val="24"/>
        </w:rPr>
        <w:t>These are activities associated with storing and then physically distributing the product to buyers</w:t>
      </w:r>
    </w:p>
    <w:p w:rsidR="009021E4" w:rsidRPr="00236CFD" w:rsidRDefault="009021E4" w:rsidP="004E00CD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Inbound logistics</w:t>
      </w:r>
    </w:p>
    <w:p w:rsidR="009021E4" w:rsidRPr="00020677" w:rsidRDefault="009021E4" w:rsidP="004E00CD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0677">
        <w:rPr>
          <w:rFonts w:ascii="Times New Roman" w:hAnsi="Times New Roman" w:cs="Times New Roman"/>
          <w:b/>
          <w:bCs/>
          <w:sz w:val="24"/>
          <w:szCs w:val="24"/>
        </w:rPr>
        <w:t>Out bound logistics</w:t>
      </w:r>
    </w:p>
    <w:p w:rsidR="009021E4" w:rsidRPr="00236CFD" w:rsidRDefault="009021E4" w:rsidP="004E00CD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Operations</w:t>
      </w:r>
    </w:p>
    <w:p w:rsidR="009021E4" w:rsidRPr="00236CFD" w:rsidRDefault="009021E4" w:rsidP="004E00CD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Distribution</w:t>
      </w:r>
    </w:p>
    <w:p w:rsidR="009021E4" w:rsidRDefault="009021E4" w:rsidP="00C21BE1">
      <w:pPr>
        <w:pStyle w:val="ListParagraph"/>
        <w:shd w:val="clear" w:color="auto" w:fill="FFFFFF"/>
        <w:spacing w:after="120" w:line="270" w:lineRule="atLeast"/>
        <w:ind w:hanging="360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:rsidR="009021E4" w:rsidRDefault="009021E4" w:rsidP="00C21BE1">
      <w:pPr>
        <w:pStyle w:val="ListParagraph"/>
        <w:shd w:val="clear" w:color="auto" w:fill="FFFFFF"/>
        <w:spacing w:after="120" w:line="270" w:lineRule="atLeast"/>
        <w:ind w:hanging="360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:rsidR="009021E4" w:rsidRPr="00F038A9" w:rsidRDefault="009021E4" w:rsidP="009021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43.</w:t>
      </w:r>
      <w:r w:rsidRPr="00F038A9">
        <w:rPr>
          <w:rFonts w:ascii="Times New Roman" w:hAnsi="Times New Roman" w:cs="Times New Roman"/>
          <w:b/>
          <w:sz w:val="24"/>
          <w:szCs w:val="24"/>
        </w:rPr>
        <w:t>The ___ model is a software development lifecycle that explicitly identifies the relationship and link between the development and testing phases with aim of ensuring that appropriate quality assurance and testing takes place throughout development.</w:t>
      </w:r>
    </w:p>
    <w:p w:rsidR="009021E4" w:rsidRPr="00236CFD" w:rsidRDefault="009021E4" w:rsidP="009021E4">
      <w:pPr>
        <w:rPr>
          <w:rFonts w:ascii="Times New Roman" w:hAnsi="Times New Roman" w:cs="Times New Roman"/>
          <w:sz w:val="24"/>
          <w:szCs w:val="24"/>
        </w:rPr>
      </w:pPr>
    </w:p>
    <w:p w:rsidR="009021E4" w:rsidRPr="00020677" w:rsidRDefault="009021E4" w:rsidP="004E00CD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0677">
        <w:rPr>
          <w:rFonts w:ascii="Times New Roman" w:hAnsi="Times New Roman" w:cs="Times New Roman"/>
          <w:b/>
          <w:bCs/>
          <w:sz w:val="24"/>
          <w:szCs w:val="24"/>
        </w:rPr>
        <w:t>V</w:t>
      </w:r>
    </w:p>
    <w:p w:rsidR="009021E4" w:rsidRPr="00236CFD" w:rsidRDefault="009021E4" w:rsidP="004E00CD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T</w:t>
      </w:r>
    </w:p>
    <w:p w:rsidR="009021E4" w:rsidRPr="00236CFD" w:rsidRDefault="009021E4" w:rsidP="004E00CD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C</w:t>
      </w:r>
    </w:p>
    <w:p w:rsidR="009021E4" w:rsidRPr="00236CFD" w:rsidRDefault="009021E4" w:rsidP="004E00CD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Z</w:t>
      </w:r>
    </w:p>
    <w:p w:rsidR="009021E4" w:rsidRDefault="009021E4" w:rsidP="00C21BE1">
      <w:pPr>
        <w:pStyle w:val="ListParagraph"/>
        <w:shd w:val="clear" w:color="auto" w:fill="FFFFFF"/>
        <w:spacing w:after="120" w:line="270" w:lineRule="atLeast"/>
        <w:ind w:hanging="360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:rsidR="009021E4" w:rsidRPr="00F038A9" w:rsidRDefault="009021E4" w:rsidP="009021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44.</w:t>
      </w:r>
      <w:r w:rsidRPr="00F038A9">
        <w:rPr>
          <w:rFonts w:ascii="Times New Roman" w:hAnsi="Times New Roman" w:cs="Times New Roman"/>
          <w:b/>
          <w:sz w:val="24"/>
          <w:szCs w:val="24"/>
        </w:rPr>
        <w:t xml:space="preserve">The last stage of the product lifecycle model is </w:t>
      </w:r>
    </w:p>
    <w:p w:rsidR="009021E4" w:rsidRPr="00236CFD" w:rsidRDefault="009021E4" w:rsidP="009021E4">
      <w:pPr>
        <w:rPr>
          <w:rFonts w:ascii="Times New Roman" w:hAnsi="Times New Roman" w:cs="Times New Roman"/>
          <w:sz w:val="24"/>
          <w:szCs w:val="24"/>
        </w:rPr>
      </w:pPr>
    </w:p>
    <w:p w:rsidR="009021E4" w:rsidRPr="00236CFD" w:rsidRDefault="009021E4" w:rsidP="004E00CD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Maturity</w:t>
      </w:r>
    </w:p>
    <w:p w:rsidR="009021E4" w:rsidRPr="00020677" w:rsidRDefault="009021E4" w:rsidP="004E00CD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0677">
        <w:rPr>
          <w:rFonts w:ascii="Times New Roman" w:hAnsi="Times New Roman" w:cs="Times New Roman"/>
          <w:b/>
          <w:bCs/>
          <w:sz w:val="24"/>
          <w:szCs w:val="24"/>
        </w:rPr>
        <w:t>Decline</w:t>
      </w:r>
    </w:p>
    <w:p w:rsidR="009021E4" w:rsidRPr="00236CFD" w:rsidRDefault="009021E4" w:rsidP="004E00CD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Improvement</w:t>
      </w:r>
    </w:p>
    <w:p w:rsidR="009021E4" w:rsidRPr="00236CFD" w:rsidRDefault="009021E4" w:rsidP="004E00CD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Redesigning</w:t>
      </w:r>
    </w:p>
    <w:p w:rsidR="009021E4" w:rsidRDefault="009021E4" w:rsidP="00C21BE1">
      <w:pPr>
        <w:pStyle w:val="ListParagraph"/>
        <w:shd w:val="clear" w:color="auto" w:fill="FFFFFF"/>
        <w:spacing w:after="120" w:line="270" w:lineRule="atLeast"/>
        <w:ind w:hanging="360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:rsidR="004E00CD" w:rsidRPr="00F038A9" w:rsidRDefault="004E00CD" w:rsidP="004E00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45. </w:t>
      </w:r>
      <w:r w:rsidRPr="00F038A9">
        <w:rPr>
          <w:rFonts w:ascii="Times New Roman" w:hAnsi="Times New Roman" w:cs="Times New Roman"/>
          <w:b/>
          <w:sz w:val="24"/>
          <w:szCs w:val="24"/>
        </w:rPr>
        <w:t>If current ratio is equal to 1 this means</w:t>
      </w:r>
    </w:p>
    <w:p w:rsidR="004E00CD" w:rsidRPr="00236CFD" w:rsidRDefault="004E00CD" w:rsidP="004E00C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Current assets are greater than current liabilities</w:t>
      </w:r>
    </w:p>
    <w:p w:rsidR="004E00CD" w:rsidRPr="00020677" w:rsidRDefault="004E00CD" w:rsidP="004E00C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0677">
        <w:rPr>
          <w:rFonts w:ascii="Times New Roman" w:hAnsi="Times New Roman" w:cs="Times New Roman"/>
          <w:b/>
          <w:bCs/>
          <w:sz w:val="24"/>
          <w:szCs w:val="24"/>
        </w:rPr>
        <w:t>Current assets are equal to current liabilities</w:t>
      </w:r>
    </w:p>
    <w:p w:rsidR="004E00CD" w:rsidRPr="00236CFD" w:rsidRDefault="004E00CD" w:rsidP="004E00C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Current assets are less than current liabilities</w:t>
      </w:r>
    </w:p>
    <w:p w:rsidR="004E00CD" w:rsidRPr="00236CFD" w:rsidRDefault="004E00CD" w:rsidP="004E00C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None of above</w:t>
      </w:r>
    </w:p>
    <w:p w:rsidR="004E00CD" w:rsidRDefault="004E00CD" w:rsidP="00C21BE1">
      <w:pPr>
        <w:pStyle w:val="ListParagraph"/>
        <w:shd w:val="clear" w:color="auto" w:fill="FFFFFF"/>
        <w:spacing w:after="120" w:line="270" w:lineRule="atLeast"/>
        <w:ind w:hanging="360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:rsidR="004E00CD" w:rsidRPr="00F038A9" w:rsidRDefault="004E00CD" w:rsidP="004E00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46. </w:t>
      </w:r>
      <w:r w:rsidRPr="00F038A9">
        <w:rPr>
          <w:rFonts w:ascii="Times New Roman" w:hAnsi="Times New Roman" w:cs="Times New Roman"/>
          <w:b/>
          <w:sz w:val="24"/>
          <w:szCs w:val="24"/>
        </w:rPr>
        <w:t>Six Sigma strategy includes ____ steps</w:t>
      </w:r>
    </w:p>
    <w:p w:rsidR="004E00CD" w:rsidRPr="00236CFD" w:rsidRDefault="004E00CD" w:rsidP="004E00CD">
      <w:pPr>
        <w:rPr>
          <w:rFonts w:ascii="Times New Roman" w:hAnsi="Times New Roman" w:cs="Times New Roman"/>
          <w:sz w:val="24"/>
          <w:szCs w:val="24"/>
        </w:rPr>
      </w:pPr>
    </w:p>
    <w:p w:rsidR="004E00CD" w:rsidRPr="00236CFD" w:rsidRDefault="004E00CD" w:rsidP="004E00CD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3</w:t>
      </w:r>
    </w:p>
    <w:p w:rsidR="004E00CD" w:rsidRPr="00236CFD" w:rsidRDefault="004E00CD" w:rsidP="004E00CD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4</w:t>
      </w:r>
    </w:p>
    <w:p w:rsidR="004E00CD" w:rsidRPr="00020677" w:rsidRDefault="004E00CD" w:rsidP="004E00CD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0677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4E00CD" w:rsidRPr="00236CFD" w:rsidRDefault="004E00CD" w:rsidP="004E00CD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6</w:t>
      </w:r>
    </w:p>
    <w:p w:rsidR="004E00CD" w:rsidRDefault="004E00CD" w:rsidP="00C21BE1">
      <w:pPr>
        <w:pStyle w:val="ListParagraph"/>
        <w:shd w:val="clear" w:color="auto" w:fill="FFFFFF"/>
        <w:spacing w:after="120" w:line="270" w:lineRule="atLeast"/>
        <w:ind w:hanging="360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:rsidR="004E00CD" w:rsidRPr="00F038A9" w:rsidRDefault="004E00CD" w:rsidP="004E00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47. </w:t>
      </w:r>
      <w:r w:rsidRPr="00F038A9">
        <w:rPr>
          <w:rFonts w:ascii="Times New Roman" w:hAnsi="Times New Roman" w:cs="Times New Roman"/>
          <w:b/>
          <w:sz w:val="24"/>
          <w:szCs w:val="24"/>
        </w:rPr>
        <w:t xml:space="preserve">In SWOT, excellent supply system, bright and welcoming ships are </w:t>
      </w:r>
    </w:p>
    <w:p w:rsidR="004E00CD" w:rsidRPr="00020677" w:rsidRDefault="004E00CD" w:rsidP="004E00C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0677">
        <w:rPr>
          <w:rFonts w:ascii="Times New Roman" w:hAnsi="Times New Roman" w:cs="Times New Roman"/>
          <w:b/>
          <w:bCs/>
          <w:sz w:val="24"/>
          <w:szCs w:val="24"/>
        </w:rPr>
        <w:t>Strength</w:t>
      </w:r>
    </w:p>
    <w:p w:rsidR="004E00CD" w:rsidRPr="00236CFD" w:rsidRDefault="004E00CD" w:rsidP="004E00C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Opportunity</w:t>
      </w:r>
    </w:p>
    <w:p w:rsidR="004E00CD" w:rsidRPr="00236CFD" w:rsidRDefault="004E00CD" w:rsidP="004E00C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Threat</w:t>
      </w:r>
    </w:p>
    <w:p w:rsidR="004E00CD" w:rsidRPr="00B42D81" w:rsidRDefault="004E00CD" w:rsidP="004E00C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None of above</w:t>
      </w:r>
    </w:p>
    <w:p w:rsidR="004E00CD" w:rsidRDefault="004E00CD" w:rsidP="00C21BE1">
      <w:pPr>
        <w:pStyle w:val="ListParagraph"/>
        <w:shd w:val="clear" w:color="auto" w:fill="FFFFFF"/>
        <w:spacing w:after="120" w:line="270" w:lineRule="atLeast"/>
        <w:ind w:hanging="360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:rsidR="004E00CD" w:rsidRPr="00F038A9" w:rsidRDefault="004E00CD" w:rsidP="004E00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48. </w:t>
      </w:r>
      <w:r w:rsidRPr="00F038A9">
        <w:rPr>
          <w:rFonts w:ascii="Times New Roman" w:hAnsi="Times New Roman" w:cs="Times New Roman"/>
          <w:b/>
          <w:sz w:val="24"/>
          <w:szCs w:val="24"/>
        </w:rPr>
        <w:t>_____________ effects the whole of the organization and the scope of change requires a fundamental shift in the business model</w:t>
      </w:r>
    </w:p>
    <w:p w:rsidR="004E00CD" w:rsidRPr="00F038A9" w:rsidRDefault="004E00CD" w:rsidP="004E00CD">
      <w:pPr>
        <w:rPr>
          <w:rFonts w:ascii="Times New Roman" w:hAnsi="Times New Roman" w:cs="Times New Roman"/>
          <w:b/>
          <w:sz w:val="24"/>
          <w:szCs w:val="24"/>
        </w:rPr>
      </w:pPr>
    </w:p>
    <w:p w:rsidR="004E00CD" w:rsidRPr="00236CFD" w:rsidRDefault="004E00CD" w:rsidP="004E00CD">
      <w:pPr>
        <w:pStyle w:val="ListParagraph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lastRenderedPageBreak/>
        <w:t>Adaptation</w:t>
      </w:r>
    </w:p>
    <w:p w:rsidR="004E00CD" w:rsidRPr="00236CFD" w:rsidRDefault="004E00CD" w:rsidP="004E00CD">
      <w:pPr>
        <w:pStyle w:val="ListParagraph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Reconstruction</w:t>
      </w:r>
    </w:p>
    <w:p w:rsidR="004E00CD" w:rsidRPr="00236CFD" w:rsidRDefault="004E00CD" w:rsidP="004E00CD">
      <w:pPr>
        <w:pStyle w:val="ListParagraph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Evolution</w:t>
      </w:r>
    </w:p>
    <w:p w:rsidR="004E00CD" w:rsidRPr="00020677" w:rsidRDefault="004E00CD" w:rsidP="004E00CD">
      <w:pPr>
        <w:pStyle w:val="ListParagraph"/>
        <w:numPr>
          <w:ilvl w:val="0"/>
          <w:numId w:val="50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0677">
        <w:rPr>
          <w:rFonts w:ascii="Times New Roman" w:hAnsi="Times New Roman" w:cs="Times New Roman"/>
          <w:b/>
          <w:bCs/>
          <w:sz w:val="24"/>
          <w:szCs w:val="24"/>
        </w:rPr>
        <w:t>Revolution</w:t>
      </w:r>
    </w:p>
    <w:p w:rsidR="004E00CD" w:rsidRDefault="004E00CD" w:rsidP="00C21BE1">
      <w:pPr>
        <w:pStyle w:val="ListParagraph"/>
        <w:shd w:val="clear" w:color="auto" w:fill="FFFFFF"/>
        <w:spacing w:after="120" w:line="270" w:lineRule="atLeast"/>
        <w:ind w:hanging="360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:rsidR="004E00CD" w:rsidRPr="00C91467" w:rsidRDefault="004E00CD" w:rsidP="004E00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49. </w:t>
      </w:r>
      <w:r w:rsidRPr="00C91467">
        <w:rPr>
          <w:rFonts w:ascii="Times New Roman" w:hAnsi="Times New Roman" w:cs="Times New Roman"/>
          <w:b/>
          <w:sz w:val="24"/>
          <w:szCs w:val="24"/>
        </w:rPr>
        <w:t>_______________ is not a part of PESTEL</w:t>
      </w:r>
    </w:p>
    <w:p w:rsidR="004E00CD" w:rsidRPr="00236CFD" w:rsidRDefault="004E00CD" w:rsidP="004E00CD">
      <w:pPr>
        <w:rPr>
          <w:rFonts w:ascii="Times New Roman" w:hAnsi="Times New Roman" w:cs="Times New Roman"/>
          <w:sz w:val="24"/>
          <w:szCs w:val="24"/>
        </w:rPr>
      </w:pPr>
    </w:p>
    <w:p w:rsidR="004E00CD" w:rsidRPr="00236CFD" w:rsidRDefault="004E00CD" w:rsidP="004E00CD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Political</w:t>
      </w:r>
    </w:p>
    <w:p w:rsidR="004E00CD" w:rsidRPr="00236CFD" w:rsidRDefault="004E00CD" w:rsidP="004E00CD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Social</w:t>
      </w:r>
    </w:p>
    <w:p w:rsidR="004E00CD" w:rsidRPr="00236CFD" w:rsidRDefault="004E00CD" w:rsidP="004E00CD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Technological</w:t>
      </w:r>
    </w:p>
    <w:p w:rsidR="004E00CD" w:rsidRPr="00020677" w:rsidRDefault="004E00CD" w:rsidP="004E00CD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0677">
        <w:rPr>
          <w:rFonts w:ascii="Times New Roman" w:hAnsi="Times New Roman" w:cs="Times New Roman"/>
          <w:b/>
          <w:bCs/>
          <w:sz w:val="24"/>
          <w:szCs w:val="24"/>
        </w:rPr>
        <w:t>Financial</w:t>
      </w:r>
    </w:p>
    <w:p w:rsidR="004E00CD" w:rsidRDefault="004E00CD" w:rsidP="00C21BE1">
      <w:pPr>
        <w:pStyle w:val="ListParagraph"/>
        <w:shd w:val="clear" w:color="auto" w:fill="FFFFFF"/>
        <w:spacing w:after="120" w:line="270" w:lineRule="atLeast"/>
        <w:ind w:hanging="360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:rsidR="004E00CD" w:rsidRPr="00F038A9" w:rsidRDefault="004E00CD" w:rsidP="004E00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50. </w:t>
      </w:r>
      <w:r w:rsidRPr="00F038A9">
        <w:rPr>
          <w:rFonts w:ascii="Times New Roman" w:hAnsi="Times New Roman" w:cs="Times New Roman"/>
          <w:b/>
          <w:sz w:val="24"/>
          <w:szCs w:val="24"/>
        </w:rPr>
        <w:t>____________ is a change strategy, which requires the business model to be significantly changed over a period of time.</w:t>
      </w:r>
    </w:p>
    <w:p w:rsidR="004E00CD" w:rsidRPr="00F038A9" w:rsidRDefault="004E00CD" w:rsidP="004E00CD">
      <w:pPr>
        <w:rPr>
          <w:rFonts w:ascii="Times New Roman" w:hAnsi="Times New Roman" w:cs="Times New Roman"/>
          <w:b/>
          <w:sz w:val="24"/>
          <w:szCs w:val="24"/>
        </w:rPr>
      </w:pPr>
    </w:p>
    <w:p w:rsidR="004E00CD" w:rsidRPr="00236CFD" w:rsidRDefault="004E00CD" w:rsidP="004E00CD">
      <w:pPr>
        <w:pStyle w:val="ListParagraph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Adaptation</w:t>
      </w:r>
    </w:p>
    <w:p w:rsidR="004E00CD" w:rsidRPr="00236CFD" w:rsidRDefault="004E00CD" w:rsidP="004E00CD">
      <w:pPr>
        <w:pStyle w:val="ListParagraph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Reconstruction</w:t>
      </w:r>
    </w:p>
    <w:p w:rsidR="004E00CD" w:rsidRPr="00020677" w:rsidRDefault="004E00CD" w:rsidP="004E00CD">
      <w:pPr>
        <w:pStyle w:val="ListParagraph"/>
        <w:numPr>
          <w:ilvl w:val="0"/>
          <w:numId w:val="5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0677">
        <w:rPr>
          <w:rFonts w:ascii="Times New Roman" w:hAnsi="Times New Roman" w:cs="Times New Roman"/>
          <w:b/>
          <w:bCs/>
          <w:sz w:val="24"/>
          <w:szCs w:val="24"/>
        </w:rPr>
        <w:t>Evolution</w:t>
      </w:r>
    </w:p>
    <w:p w:rsidR="004E00CD" w:rsidRPr="00236CFD" w:rsidRDefault="004E00CD" w:rsidP="004E00CD">
      <w:pPr>
        <w:pStyle w:val="ListParagraph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Revolution</w:t>
      </w:r>
    </w:p>
    <w:p w:rsidR="004E00CD" w:rsidRPr="00E428F1" w:rsidRDefault="004E00CD" w:rsidP="00C21BE1">
      <w:pPr>
        <w:pStyle w:val="ListParagraph"/>
        <w:shd w:val="clear" w:color="auto" w:fill="FFFFFF"/>
        <w:spacing w:after="120" w:line="270" w:lineRule="atLeast"/>
        <w:ind w:hanging="360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sectPr w:rsidR="004E00CD" w:rsidRPr="00E428F1" w:rsidSect="00787FA7">
      <w:pgSz w:w="12240" w:h="15840"/>
      <w:pgMar w:top="1134" w:right="1440" w:bottom="851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708B6"/>
    <w:multiLevelType w:val="hybridMultilevel"/>
    <w:tmpl w:val="9CE816A0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E405F2"/>
    <w:multiLevelType w:val="hybridMultilevel"/>
    <w:tmpl w:val="6E1EE9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D4F"/>
    <w:multiLevelType w:val="hybridMultilevel"/>
    <w:tmpl w:val="7BE0E23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7039"/>
    <w:multiLevelType w:val="hybridMultilevel"/>
    <w:tmpl w:val="F1A84E4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96198"/>
    <w:multiLevelType w:val="hybridMultilevel"/>
    <w:tmpl w:val="B30434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84B33"/>
    <w:multiLevelType w:val="hybridMultilevel"/>
    <w:tmpl w:val="62A2382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155A4"/>
    <w:multiLevelType w:val="hybridMultilevel"/>
    <w:tmpl w:val="9464305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E4688"/>
    <w:multiLevelType w:val="hybridMultilevel"/>
    <w:tmpl w:val="110E92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F1F37"/>
    <w:multiLevelType w:val="hybridMultilevel"/>
    <w:tmpl w:val="643E30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0111F"/>
    <w:multiLevelType w:val="hybridMultilevel"/>
    <w:tmpl w:val="2D4C08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B0DD6"/>
    <w:multiLevelType w:val="hybridMultilevel"/>
    <w:tmpl w:val="FB50B4E4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 w15:restartNumberingAfterBreak="0">
    <w:nsid w:val="20ED4C16"/>
    <w:multiLevelType w:val="hybridMultilevel"/>
    <w:tmpl w:val="6FF8084E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 w15:restartNumberingAfterBreak="0">
    <w:nsid w:val="24062CEE"/>
    <w:multiLevelType w:val="hybridMultilevel"/>
    <w:tmpl w:val="C0EA5C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656958"/>
    <w:multiLevelType w:val="hybridMultilevel"/>
    <w:tmpl w:val="66043E3C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2646771D"/>
    <w:multiLevelType w:val="hybridMultilevel"/>
    <w:tmpl w:val="DF16D3E6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285F071D"/>
    <w:multiLevelType w:val="hybridMultilevel"/>
    <w:tmpl w:val="3AE82A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B0FF1"/>
    <w:multiLevelType w:val="hybridMultilevel"/>
    <w:tmpl w:val="A708594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707226"/>
    <w:multiLevelType w:val="hybridMultilevel"/>
    <w:tmpl w:val="EED6080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C81492"/>
    <w:multiLevelType w:val="hybridMultilevel"/>
    <w:tmpl w:val="AEDA95B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5007"/>
    <w:multiLevelType w:val="hybridMultilevel"/>
    <w:tmpl w:val="D2DE09BA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0" w15:restartNumberingAfterBreak="0">
    <w:nsid w:val="37BD1DE0"/>
    <w:multiLevelType w:val="hybridMultilevel"/>
    <w:tmpl w:val="BDD2A9D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422E21"/>
    <w:multiLevelType w:val="hybridMultilevel"/>
    <w:tmpl w:val="C0D68E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7A6641"/>
    <w:multiLevelType w:val="hybridMultilevel"/>
    <w:tmpl w:val="33CEF0F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6E28E3"/>
    <w:multiLevelType w:val="hybridMultilevel"/>
    <w:tmpl w:val="A138929E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4" w15:restartNumberingAfterBreak="0">
    <w:nsid w:val="447208DF"/>
    <w:multiLevelType w:val="hybridMultilevel"/>
    <w:tmpl w:val="EFDC92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AA6593"/>
    <w:multiLevelType w:val="hybridMultilevel"/>
    <w:tmpl w:val="1C58CA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F8754D"/>
    <w:multiLevelType w:val="hybridMultilevel"/>
    <w:tmpl w:val="DA94F5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94206"/>
    <w:multiLevelType w:val="hybridMultilevel"/>
    <w:tmpl w:val="40BCE9BC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8" w15:restartNumberingAfterBreak="0">
    <w:nsid w:val="4D726210"/>
    <w:multiLevelType w:val="hybridMultilevel"/>
    <w:tmpl w:val="76CE405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600A14"/>
    <w:multiLevelType w:val="hybridMultilevel"/>
    <w:tmpl w:val="A2FAF5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A6D47"/>
    <w:multiLevelType w:val="hybridMultilevel"/>
    <w:tmpl w:val="29BC83F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CC34BE"/>
    <w:multiLevelType w:val="hybridMultilevel"/>
    <w:tmpl w:val="327E6CF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5E1A5A"/>
    <w:multiLevelType w:val="hybridMultilevel"/>
    <w:tmpl w:val="52C6CF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2E4967"/>
    <w:multiLevelType w:val="hybridMultilevel"/>
    <w:tmpl w:val="875A1B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B37C4"/>
    <w:multiLevelType w:val="hybridMultilevel"/>
    <w:tmpl w:val="11C40B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A22B8E"/>
    <w:multiLevelType w:val="hybridMultilevel"/>
    <w:tmpl w:val="6324C17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BD329D"/>
    <w:multiLevelType w:val="hybridMultilevel"/>
    <w:tmpl w:val="C9F8A7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5C5A8D"/>
    <w:multiLevelType w:val="hybridMultilevel"/>
    <w:tmpl w:val="1C5C7DE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106DD0"/>
    <w:multiLevelType w:val="hybridMultilevel"/>
    <w:tmpl w:val="290E5C4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375594"/>
    <w:multiLevelType w:val="hybridMultilevel"/>
    <w:tmpl w:val="ACA0E80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C830F1"/>
    <w:multiLevelType w:val="hybridMultilevel"/>
    <w:tmpl w:val="7612FE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C75392"/>
    <w:multiLevelType w:val="hybridMultilevel"/>
    <w:tmpl w:val="ABB26708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3" w15:restartNumberingAfterBreak="0">
    <w:nsid w:val="6D5E048B"/>
    <w:multiLevelType w:val="hybridMultilevel"/>
    <w:tmpl w:val="D15E92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651981"/>
    <w:multiLevelType w:val="hybridMultilevel"/>
    <w:tmpl w:val="A4D29BD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A1F824CC">
      <w:start w:val="1"/>
      <w:numFmt w:val="upperLetter"/>
      <w:lvlText w:val="%2)"/>
      <w:lvlJc w:val="left"/>
      <w:pPr>
        <w:ind w:left="1470" w:hanging="39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7F585B"/>
    <w:multiLevelType w:val="hybridMultilevel"/>
    <w:tmpl w:val="CDE8DA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921782"/>
    <w:multiLevelType w:val="hybridMultilevel"/>
    <w:tmpl w:val="18CCBF9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3297A"/>
    <w:multiLevelType w:val="hybridMultilevel"/>
    <w:tmpl w:val="DF7668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D02404"/>
    <w:multiLevelType w:val="hybridMultilevel"/>
    <w:tmpl w:val="A7C264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F34FFF"/>
    <w:multiLevelType w:val="hybridMultilevel"/>
    <w:tmpl w:val="7F64A7B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EA0F67"/>
    <w:multiLevelType w:val="hybridMultilevel"/>
    <w:tmpl w:val="293084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ED7040"/>
    <w:multiLevelType w:val="hybridMultilevel"/>
    <w:tmpl w:val="501C97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8"/>
  </w:num>
  <w:num w:numId="3">
    <w:abstractNumId w:val="45"/>
  </w:num>
  <w:num w:numId="4">
    <w:abstractNumId w:val="4"/>
  </w:num>
  <w:num w:numId="5">
    <w:abstractNumId w:val="24"/>
  </w:num>
  <w:num w:numId="6">
    <w:abstractNumId w:val="50"/>
  </w:num>
  <w:num w:numId="7">
    <w:abstractNumId w:val="29"/>
  </w:num>
  <w:num w:numId="8">
    <w:abstractNumId w:val="7"/>
  </w:num>
  <w:num w:numId="9">
    <w:abstractNumId w:val="21"/>
  </w:num>
  <w:num w:numId="10">
    <w:abstractNumId w:val="32"/>
  </w:num>
  <w:num w:numId="11">
    <w:abstractNumId w:val="1"/>
  </w:num>
  <w:num w:numId="12">
    <w:abstractNumId w:val="15"/>
  </w:num>
  <w:num w:numId="13">
    <w:abstractNumId w:val="27"/>
  </w:num>
  <w:num w:numId="14">
    <w:abstractNumId w:val="14"/>
  </w:num>
  <w:num w:numId="15">
    <w:abstractNumId w:val="13"/>
  </w:num>
  <w:num w:numId="16">
    <w:abstractNumId w:val="11"/>
  </w:num>
  <w:num w:numId="17">
    <w:abstractNumId w:val="19"/>
  </w:num>
  <w:num w:numId="18">
    <w:abstractNumId w:val="23"/>
  </w:num>
  <w:num w:numId="19">
    <w:abstractNumId w:val="10"/>
  </w:num>
  <w:num w:numId="20">
    <w:abstractNumId w:val="42"/>
  </w:num>
  <w:num w:numId="21">
    <w:abstractNumId w:val="46"/>
  </w:num>
  <w:num w:numId="22">
    <w:abstractNumId w:val="43"/>
  </w:num>
  <w:num w:numId="23">
    <w:abstractNumId w:val="17"/>
  </w:num>
  <w:num w:numId="24">
    <w:abstractNumId w:val="44"/>
  </w:num>
  <w:num w:numId="25">
    <w:abstractNumId w:val="20"/>
  </w:num>
  <w:num w:numId="26">
    <w:abstractNumId w:val="0"/>
  </w:num>
  <w:num w:numId="27">
    <w:abstractNumId w:val="2"/>
  </w:num>
  <w:num w:numId="28">
    <w:abstractNumId w:val="30"/>
  </w:num>
  <w:num w:numId="29">
    <w:abstractNumId w:val="39"/>
  </w:num>
  <w:num w:numId="30">
    <w:abstractNumId w:val="18"/>
  </w:num>
  <w:num w:numId="31">
    <w:abstractNumId w:val="31"/>
  </w:num>
  <w:num w:numId="32">
    <w:abstractNumId w:val="22"/>
  </w:num>
  <w:num w:numId="33">
    <w:abstractNumId w:val="5"/>
  </w:num>
  <w:num w:numId="34">
    <w:abstractNumId w:val="48"/>
  </w:num>
  <w:num w:numId="35">
    <w:abstractNumId w:val="40"/>
  </w:num>
  <w:num w:numId="36">
    <w:abstractNumId w:val="12"/>
  </w:num>
  <w:num w:numId="37">
    <w:abstractNumId w:val="16"/>
  </w:num>
  <w:num w:numId="38">
    <w:abstractNumId w:val="6"/>
  </w:num>
  <w:num w:numId="39">
    <w:abstractNumId w:val="28"/>
  </w:num>
  <w:num w:numId="40">
    <w:abstractNumId w:val="49"/>
  </w:num>
  <w:num w:numId="41">
    <w:abstractNumId w:val="3"/>
  </w:num>
  <w:num w:numId="42">
    <w:abstractNumId w:val="35"/>
  </w:num>
  <w:num w:numId="43">
    <w:abstractNumId w:val="47"/>
  </w:num>
  <w:num w:numId="44">
    <w:abstractNumId w:val="51"/>
  </w:num>
  <w:num w:numId="45">
    <w:abstractNumId w:val="33"/>
  </w:num>
  <w:num w:numId="46">
    <w:abstractNumId w:val="38"/>
  </w:num>
  <w:num w:numId="47">
    <w:abstractNumId w:val="37"/>
  </w:num>
  <w:num w:numId="48">
    <w:abstractNumId w:val="26"/>
  </w:num>
  <w:num w:numId="49">
    <w:abstractNumId w:val="41"/>
  </w:num>
  <w:num w:numId="50">
    <w:abstractNumId w:val="34"/>
  </w:num>
  <w:num w:numId="51">
    <w:abstractNumId w:val="25"/>
  </w:num>
  <w:num w:numId="52">
    <w:abstractNumId w:val="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FDD"/>
    <w:rsid w:val="0001305F"/>
    <w:rsid w:val="00020677"/>
    <w:rsid w:val="00052E6B"/>
    <w:rsid w:val="00060670"/>
    <w:rsid w:val="00083189"/>
    <w:rsid w:val="000D438B"/>
    <w:rsid w:val="00117613"/>
    <w:rsid w:val="00127101"/>
    <w:rsid w:val="001C2FBA"/>
    <w:rsid w:val="001C3353"/>
    <w:rsid w:val="001F6750"/>
    <w:rsid w:val="00202E04"/>
    <w:rsid w:val="00211DA3"/>
    <w:rsid w:val="00275886"/>
    <w:rsid w:val="0027671D"/>
    <w:rsid w:val="002A35B0"/>
    <w:rsid w:val="002B41D9"/>
    <w:rsid w:val="002D11E6"/>
    <w:rsid w:val="002F5155"/>
    <w:rsid w:val="003667E0"/>
    <w:rsid w:val="00371FA3"/>
    <w:rsid w:val="003A2393"/>
    <w:rsid w:val="003A3B2C"/>
    <w:rsid w:val="003E00D4"/>
    <w:rsid w:val="003F1FDD"/>
    <w:rsid w:val="003F3BCB"/>
    <w:rsid w:val="003F7AE7"/>
    <w:rsid w:val="00417E96"/>
    <w:rsid w:val="00447E70"/>
    <w:rsid w:val="00456272"/>
    <w:rsid w:val="004B286F"/>
    <w:rsid w:val="004B5F0E"/>
    <w:rsid w:val="004E00CD"/>
    <w:rsid w:val="005053D1"/>
    <w:rsid w:val="00525E3D"/>
    <w:rsid w:val="00545B52"/>
    <w:rsid w:val="00555ADE"/>
    <w:rsid w:val="00567D91"/>
    <w:rsid w:val="005B4526"/>
    <w:rsid w:val="005E562A"/>
    <w:rsid w:val="00600C6A"/>
    <w:rsid w:val="00653388"/>
    <w:rsid w:val="00656995"/>
    <w:rsid w:val="0067521D"/>
    <w:rsid w:val="006A7FFB"/>
    <w:rsid w:val="006B2E38"/>
    <w:rsid w:val="0070602A"/>
    <w:rsid w:val="00787FA7"/>
    <w:rsid w:val="007945FE"/>
    <w:rsid w:val="007E3EEC"/>
    <w:rsid w:val="008001A7"/>
    <w:rsid w:val="00804B51"/>
    <w:rsid w:val="00856CC6"/>
    <w:rsid w:val="008E7516"/>
    <w:rsid w:val="009021E4"/>
    <w:rsid w:val="00947D66"/>
    <w:rsid w:val="00960499"/>
    <w:rsid w:val="009867A7"/>
    <w:rsid w:val="009C1557"/>
    <w:rsid w:val="00A0114E"/>
    <w:rsid w:val="00A16F5D"/>
    <w:rsid w:val="00A17C92"/>
    <w:rsid w:val="00A221EF"/>
    <w:rsid w:val="00A37B80"/>
    <w:rsid w:val="00A44EA6"/>
    <w:rsid w:val="00AC01D1"/>
    <w:rsid w:val="00AD2790"/>
    <w:rsid w:val="00B21FC5"/>
    <w:rsid w:val="00B43023"/>
    <w:rsid w:val="00B43E98"/>
    <w:rsid w:val="00B47336"/>
    <w:rsid w:val="00BA04C8"/>
    <w:rsid w:val="00BE6447"/>
    <w:rsid w:val="00C164C9"/>
    <w:rsid w:val="00C21BE1"/>
    <w:rsid w:val="00C37243"/>
    <w:rsid w:val="00C44EC0"/>
    <w:rsid w:val="00C65373"/>
    <w:rsid w:val="00C7436F"/>
    <w:rsid w:val="00C80B2B"/>
    <w:rsid w:val="00C92640"/>
    <w:rsid w:val="00CF39B8"/>
    <w:rsid w:val="00D4359E"/>
    <w:rsid w:val="00DF2DEE"/>
    <w:rsid w:val="00E23A17"/>
    <w:rsid w:val="00E428F1"/>
    <w:rsid w:val="00E6623A"/>
    <w:rsid w:val="00EB0A3A"/>
    <w:rsid w:val="00EC1E93"/>
    <w:rsid w:val="00F01B73"/>
    <w:rsid w:val="00F14F19"/>
    <w:rsid w:val="00F15DE3"/>
    <w:rsid w:val="00F2531E"/>
    <w:rsid w:val="00F43FE2"/>
    <w:rsid w:val="00FA5D11"/>
    <w:rsid w:val="00FA635C"/>
    <w:rsid w:val="00FB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E05744-AAFB-4543-817B-12FADD964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FDD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3F1FDD"/>
  </w:style>
  <w:style w:type="paragraph" w:styleId="ListParagraph">
    <w:name w:val="List Paragraph"/>
    <w:basedOn w:val="Normal"/>
    <w:uiPriority w:val="1"/>
    <w:qFormat/>
    <w:rsid w:val="003F1FD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NormalWeb">
    <w:name w:val="Normal (Web)"/>
    <w:basedOn w:val="Normal"/>
    <w:uiPriority w:val="99"/>
    <w:semiHidden/>
    <w:unhideWhenUsed/>
    <w:rsid w:val="008E75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1384</Words>
  <Characters>7894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CPA Program</cp:lastModifiedBy>
  <cp:revision>6</cp:revision>
  <dcterms:created xsi:type="dcterms:W3CDTF">2016-11-22T11:03:00Z</dcterms:created>
  <dcterms:modified xsi:type="dcterms:W3CDTF">2016-12-23T14:18:00Z</dcterms:modified>
</cp:coreProperties>
</file>